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D1A" w:rsidRDefault="00D02D1A" w:rsidP="00D02D1A">
      <w:pPr>
        <w:widowControl w:val="0"/>
        <w:suppressAutoHyphens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766B9" w:rsidRPr="00B766B9" w:rsidRDefault="00B766B9" w:rsidP="00B766B9">
      <w:pPr>
        <w:widowControl w:val="0"/>
        <w:tabs>
          <w:tab w:val="left" w:pos="5812"/>
          <w:tab w:val="left" w:pos="6096"/>
        </w:tabs>
        <w:suppressAutoHyphens/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</w:t>
      </w:r>
      <w:r w:rsidRPr="00B766B9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Приложение</w:t>
      </w:r>
    </w:p>
    <w:p w:rsidR="00B766B9" w:rsidRPr="00B766B9" w:rsidRDefault="00B766B9" w:rsidP="00B766B9">
      <w:pPr>
        <w:widowControl w:val="0"/>
        <w:suppressAutoHyphens/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766B9" w:rsidRPr="00B766B9" w:rsidRDefault="00B766B9" w:rsidP="00B766B9">
      <w:pPr>
        <w:widowControl w:val="0"/>
        <w:tabs>
          <w:tab w:val="left" w:pos="6096"/>
        </w:tabs>
        <w:suppressAutoHyphens/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</w:t>
      </w:r>
      <w:r w:rsidRPr="00B766B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УТВЕРЖДЕНЫ </w:t>
      </w:r>
    </w:p>
    <w:p w:rsidR="00B766B9" w:rsidRPr="00B766B9" w:rsidRDefault="00B766B9" w:rsidP="00B766B9">
      <w:pPr>
        <w:widowControl w:val="0"/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766B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решением Совета</w:t>
      </w:r>
    </w:p>
    <w:p w:rsidR="00B766B9" w:rsidRPr="00B766B9" w:rsidRDefault="00B766B9" w:rsidP="00B766B9">
      <w:pPr>
        <w:widowControl w:val="0"/>
        <w:suppressAutoHyphens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766B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муниципального образования</w:t>
      </w:r>
    </w:p>
    <w:p w:rsidR="00B766B9" w:rsidRPr="00B766B9" w:rsidRDefault="00B766B9" w:rsidP="00B766B9">
      <w:pPr>
        <w:widowControl w:val="0"/>
        <w:tabs>
          <w:tab w:val="left" w:pos="5954"/>
          <w:tab w:val="left" w:pos="6096"/>
        </w:tabs>
        <w:suppressAutoHyphens/>
        <w:spacing w:after="0" w:line="240" w:lineRule="auto"/>
        <w:ind w:left="5103" w:firstLine="56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766B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Абинский район</w:t>
      </w:r>
    </w:p>
    <w:p w:rsidR="00B766B9" w:rsidRPr="00B766B9" w:rsidRDefault="00B766B9" w:rsidP="00B766B9">
      <w:pPr>
        <w:widowControl w:val="0"/>
        <w:suppressAutoHyphens/>
        <w:spacing w:after="0" w:line="240" w:lineRule="auto"/>
        <w:ind w:left="5103" w:right="-2" w:firstLine="56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766B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от _________2023 г. № _____</w:t>
      </w:r>
    </w:p>
    <w:p w:rsidR="00B766B9" w:rsidRPr="00B766B9" w:rsidRDefault="00B766B9" w:rsidP="00B766B9">
      <w:pPr>
        <w:widowControl w:val="0"/>
        <w:suppressAutoHyphens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766B9" w:rsidRDefault="00B766B9" w:rsidP="00D02D1A">
      <w:pPr>
        <w:widowControl w:val="0"/>
        <w:suppressAutoHyphens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02D1A" w:rsidRPr="00D02D1A" w:rsidRDefault="00D02D1A" w:rsidP="00D02D1A">
      <w:pPr>
        <w:widowControl w:val="0"/>
        <w:tabs>
          <w:tab w:val="left" w:pos="5954"/>
          <w:tab w:val="left" w:pos="6096"/>
        </w:tabs>
        <w:autoSpaceDE w:val="0"/>
        <w:autoSpaceDN w:val="0"/>
        <w:adjustRightInd w:val="0"/>
        <w:spacing w:after="0" w:line="240" w:lineRule="auto"/>
        <w:ind w:right="-23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02D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ИЗМЕНЕНИЯ,</w:t>
      </w:r>
    </w:p>
    <w:p w:rsidR="00D02D1A" w:rsidRPr="00D02D1A" w:rsidRDefault="00D02D1A" w:rsidP="00D02D1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02D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вносимые в местные нормативы градостроительного проектирования муниципального образования Абинский район, утвержденные</w:t>
      </w:r>
    </w:p>
    <w:p w:rsidR="00D02D1A" w:rsidRPr="00D02D1A" w:rsidRDefault="00D02D1A" w:rsidP="00D02D1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02D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решением Совета муниципального образования Абинский район                                      от 25 мая 2016 г. № 121-с «Об утверждении местных нормативов градостроительного проектирования муниципального образования Абинский район»</w:t>
      </w:r>
    </w:p>
    <w:p w:rsidR="00D02D1A" w:rsidRDefault="00D02D1A" w:rsidP="00075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2D1A" w:rsidRDefault="00D02D1A" w:rsidP="00D02D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7485" w:rsidRDefault="00075A83" w:rsidP="007D45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150D0">
        <w:rPr>
          <w:rFonts w:ascii="Times New Roman" w:hAnsi="Times New Roman" w:cs="Times New Roman"/>
          <w:sz w:val="28"/>
          <w:szCs w:val="28"/>
        </w:rPr>
        <w:t>Т</w:t>
      </w:r>
      <w:r w:rsidR="001150D0" w:rsidRPr="00075A83">
        <w:rPr>
          <w:rFonts w:ascii="Times New Roman" w:hAnsi="Times New Roman" w:cs="Times New Roman"/>
          <w:sz w:val="28"/>
          <w:szCs w:val="28"/>
        </w:rPr>
        <w:t xml:space="preserve">аблицу 1.1 </w:t>
      </w:r>
      <w:r w:rsidR="001150D0">
        <w:rPr>
          <w:rFonts w:ascii="Times New Roman" w:hAnsi="Times New Roman" w:cs="Times New Roman"/>
          <w:sz w:val="28"/>
          <w:szCs w:val="28"/>
        </w:rPr>
        <w:t>и приложение к ней в разделе</w:t>
      </w:r>
      <w:r w:rsidR="001150D0" w:rsidRPr="001150D0">
        <w:rPr>
          <w:rFonts w:ascii="Times New Roman" w:hAnsi="Times New Roman" w:cs="Times New Roman"/>
          <w:sz w:val="28"/>
          <w:szCs w:val="28"/>
        </w:rPr>
        <w:t xml:space="preserve"> 1.1</w:t>
      </w:r>
      <w:r w:rsidR="00B766B9">
        <w:rPr>
          <w:rFonts w:ascii="Times New Roman" w:hAnsi="Times New Roman" w:cs="Times New Roman"/>
          <w:sz w:val="28"/>
          <w:szCs w:val="28"/>
        </w:rPr>
        <w:t>.</w:t>
      </w:r>
      <w:r w:rsidR="001150D0" w:rsidRPr="001150D0">
        <w:rPr>
          <w:rFonts w:ascii="Times New Roman" w:hAnsi="Times New Roman" w:cs="Times New Roman"/>
          <w:sz w:val="28"/>
          <w:szCs w:val="28"/>
        </w:rPr>
        <w:t xml:space="preserve"> «Расчетные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объектов местного значения муниципального образования Абинский район»</w:t>
      </w:r>
      <w:r w:rsidR="00D62C4D">
        <w:rPr>
          <w:rFonts w:ascii="Times New Roman" w:hAnsi="Times New Roman" w:cs="Times New Roman"/>
          <w:sz w:val="28"/>
          <w:szCs w:val="28"/>
        </w:rPr>
        <w:t xml:space="preserve"> части 1</w:t>
      </w:r>
      <w:r w:rsidR="00D62C4D" w:rsidRPr="00075A83">
        <w:rPr>
          <w:rFonts w:ascii="Times New Roman" w:hAnsi="Times New Roman" w:cs="Times New Roman"/>
          <w:sz w:val="28"/>
          <w:szCs w:val="28"/>
        </w:rPr>
        <w:t xml:space="preserve"> «Основная часть»</w:t>
      </w:r>
      <w:r w:rsidR="001150D0">
        <w:rPr>
          <w:rFonts w:ascii="Times New Roman" w:hAnsi="Times New Roman" w:cs="Times New Roman"/>
          <w:sz w:val="28"/>
          <w:szCs w:val="28"/>
        </w:rPr>
        <w:t xml:space="preserve"> </w:t>
      </w:r>
      <w:r w:rsidR="00FC7485" w:rsidRPr="00075A83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1150D0">
        <w:rPr>
          <w:rFonts w:ascii="Times New Roman" w:hAnsi="Times New Roman" w:cs="Times New Roman"/>
          <w:sz w:val="28"/>
          <w:szCs w:val="28"/>
        </w:rPr>
        <w:t>новой</w:t>
      </w:r>
      <w:r w:rsidR="00FC7485" w:rsidRPr="00075A83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7D4559" w:rsidRPr="00075A83" w:rsidRDefault="007D4559" w:rsidP="007D45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7485" w:rsidRDefault="00FC7485" w:rsidP="007D455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55FF4">
        <w:rPr>
          <w:rFonts w:ascii="Times New Roman" w:hAnsi="Times New Roman" w:cs="Times New Roman"/>
          <w:sz w:val="28"/>
          <w:szCs w:val="28"/>
        </w:rPr>
        <w:t>Таблица 1.1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106"/>
        <w:gridCol w:w="1729"/>
        <w:gridCol w:w="2127"/>
        <w:gridCol w:w="2409"/>
      </w:tblGrid>
      <w:tr w:rsidR="00075A83" w:rsidRPr="00075A83" w:rsidTr="00CE1B7A">
        <w:tc>
          <w:tcPr>
            <w:tcW w:w="2268" w:type="dxa"/>
            <w:shd w:val="clear" w:color="auto" w:fill="auto"/>
          </w:tcPr>
          <w:p w:rsidR="00075A83" w:rsidRPr="00075A83" w:rsidRDefault="00075A83" w:rsidP="00075A8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075A83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Учреждения, организации, предприятия, сооружения, единица измерения</w:t>
            </w:r>
          </w:p>
        </w:tc>
        <w:tc>
          <w:tcPr>
            <w:tcW w:w="1106" w:type="dxa"/>
            <w:shd w:val="clear" w:color="auto" w:fill="auto"/>
          </w:tcPr>
          <w:p w:rsidR="00075A83" w:rsidRPr="00075A83" w:rsidRDefault="00075A83" w:rsidP="00075A8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075A83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Единица измере-ния</w:t>
            </w:r>
          </w:p>
        </w:tc>
        <w:tc>
          <w:tcPr>
            <w:tcW w:w="1729" w:type="dxa"/>
            <w:shd w:val="clear" w:color="auto" w:fill="auto"/>
          </w:tcPr>
          <w:p w:rsidR="00075A83" w:rsidRPr="00075A83" w:rsidRDefault="00075A83" w:rsidP="00075A8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075A83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Рекоменду</w:t>
            </w:r>
            <w:r w:rsidR="00D02D1A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-</w:t>
            </w:r>
            <w:r w:rsidRPr="00075A83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емая обеспечен</w:t>
            </w:r>
            <w:r w:rsidR="00D02D1A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-</w:t>
            </w:r>
            <w:r w:rsidRPr="00075A83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ность                       на 1000 жителей                        (в пределах минимума)</w:t>
            </w:r>
          </w:p>
        </w:tc>
        <w:tc>
          <w:tcPr>
            <w:tcW w:w="2127" w:type="dxa"/>
            <w:shd w:val="clear" w:color="auto" w:fill="auto"/>
          </w:tcPr>
          <w:p w:rsidR="00075A83" w:rsidRPr="00075A83" w:rsidRDefault="00075A83" w:rsidP="00075A8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075A83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Размер земельного участка,</w:t>
            </w:r>
          </w:p>
          <w:p w:rsidR="00075A83" w:rsidRPr="00075A83" w:rsidRDefault="00075A83" w:rsidP="00075A8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075A83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кв. м</w:t>
            </w:r>
          </w:p>
        </w:tc>
        <w:tc>
          <w:tcPr>
            <w:tcW w:w="2409" w:type="dxa"/>
            <w:shd w:val="clear" w:color="auto" w:fill="auto"/>
          </w:tcPr>
          <w:p w:rsidR="00075A83" w:rsidRPr="00075A83" w:rsidRDefault="00075A83" w:rsidP="00075A8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075A83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Примечание</w:t>
            </w:r>
          </w:p>
        </w:tc>
      </w:tr>
    </w:tbl>
    <w:p w:rsidR="00075A83" w:rsidRPr="00075A83" w:rsidRDefault="00075A83" w:rsidP="00075A83">
      <w:pPr>
        <w:spacing w:after="0" w:line="240" w:lineRule="auto"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2263"/>
        <w:gridCol w:w="1111"/>
        <w:gridCol w:w="1749"/>
        <w:gridCol w:w="2098"/>
        <w:gridCol w:w="2413"/>
      </w:tblGrid>
      <w:tr w:rsidR="00075A83" w:rsidTr="00CE1B7A">
        <w:trPr>
          <w:tblHeader/>
        </w:trPr>
        <w:tc>
          <w:tcPr>
            <w:tcW w:w="2263" w:type="dxa"/>
          </w:tcPr>
          <w:p w:rsidR="00075A83" w:rsidRPr="00DD6428" w:rsidRDefault="00075A83" w:rsidP="00075A83">
            <w:pPr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111" w:type="dxa"/>
          </w:tcPr>
          <w:p w:rsidR="00075A83" w:rsidRPr="00DD6428" w:rsidRDefault="00075A83" w:rsidP="00075A83">
            <w:pPr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749" w:type="dxa"/>
          </w:tcPr>
          <w:p w:rsidR="00075A83" w:rsidRPr="00DD6428" w:rsidRDefault="00075A83" w:rsidP="00075A83">
            <w:pPr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2098" w:type="dxa"/>
          </w:tcPr>
          <w:p w:rsidR="00075A83" w:rsidRPr="00DD6428" w:rsidRDefault="00075A83" w:rsidP="00075A83">
            <w:pPr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2413" w:type="dxa"/>
          </w:tcPr>
          <w:p w:rsidR="00075A83" w:rsidRPr="00DD6428" w:rsidRDefault="00075A83" w:rsidP="00075A83">
            <w:pPr>
              <w:jc w:val="center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5</w:t>
            </w:r>
          </w:p>
        </w:tc>
      </w:tr>
      <w:tr w:rsidR="00FC7485" w:rsidTr="00CE1B7A">
        <w:tc>
          <w:tcPr>
            <w:tcW w:w="2263" w:type="dxa"/>
          </w:tcPr>
          <w:p w:rsidR="00FC7485" w:rsidRPr="00D02D1A" w:rsidRDefault="00FC7485" w:rsidP="00D02D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2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Дошкольные образовательные организации, место</w:t>
            </w:r>
          </w:p>
        </w:tc>
        <w:tc>
          <w:tcPr>
            <w:tcW w:w="1111" w:type="dxa"/>
          </w:tcPr>
          <w:p w:rsidR="00FC7485" w:rsidRPr="00D02D1A" w:rsidRDefault="00FC7485" w:rsidP="00D02D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2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1 место</w:t>
            </w:r>
          </w:p>
        </w:tc>
        <w:tc>
          <w:tcPr>
            <w:tcW w:w="1749" w:type="dxa"/>
          </w:tcPr>
          <w:p w:rsidR="00FC7485" w:rsidRPr="00D02D1A" w:rsidRDefault="00FC7485" w:rsidP="00D02D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2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по расчету &lt;*&gt;</w:t>
            </w:r>
          </w:p>
        </w:tc>
        <w:tc>
          <w:tcPr>
            <w:tcW w:w="2098" w:type="dxa"/>
          </w:tcPr>
          <w:p w:rsidR="00FC7485" w:rsidRPr="00D02D1A" w:rsidRDefault="00FC7485" w:rsidP="00D02D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2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Не нормируется. Размер земельного участка определяется исходя из возможности размещения объекта в соответствии с требо</w:t>
            </w:r>
            <w:r w:rsidR="00D02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ваниями технических регламентов</w:t>
            </w:r>
          </w:p>
        </w:tc>
        <w:tc>
          <w:tcPr>
            <w:tcW w:w="2413" w:type="dxa"/>
          </w:tcPr>
          <w:p w:rsidR="00FC7485" w:rsidRPr="00D02D1A" w:rsidRDefault="00FC7485" w:rsidP="00D02D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2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Радиус обслуживания следует принимать в соответствии с та</w:t>
            </w:r>
            <w:r w:rsidR="00D02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блицей 5.1 Настоящих нормативов</w:t>
            </w:r>
          </w:p>
        </w:tc>
      </w:tr>
      <w:tr w:rsidR="00FC7485" w:rsidTr="00CE1B7A">
        <w:tc>
          <w:tcPr>
            <w:tcW w:w="2263" w:type="dxa"/>
          </w:tcPr>
          <w:p w:rsidR="00FC7485" w:rsidRPr="00D02D1A" w:rsidRDefault="00FC7485" w:rsidP="00D02D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02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Общеобразова</w:t>
            </w:r>
            <w:r w:rsidR="00D02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-</w:t>
            </w:r>
            <w:r w:rsidRPr="00D02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тельные организации: школы, лицеи, гимназии, кадетские училища</w:t>
            </w:r>
          </w:p>
        </w:tc>
        <w:tc>
          <w:tcPr>
            <w:tcW w:w="1111" w:type="dxa"/>
          </w:tcPr>
          <w:p w:rsidR="00FC7485" w:rsidRPr="00D02D1A" w:rsidRDefault="00FC7485" w:rsidP="00D02D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02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1 место</w:t>
            </w:r>
          </w:p>
        </w:tc>
        <w:tc>
          <w:tcPr>
            <w:tcW w:w="1749" w:type="dxa"/>
          </w:tcPr>
          <w:p w:rsidR="00FC7485" w:rsidRPr="00D02D1A" w:rsidRDefault="00FC7485" w:rsidP="00D02D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02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по расчету &lt;*&gt;</w:t>
            </w:r>
          </w:p>
        </w:tc>
        <w:tc>
          <w:tcPr>
            <w:tcW w:w="2098" w:type="dxa"/>
          </w:tcPr>
          <w:p w:rsidR="00FC7485" w:rsidRPr="00D02D1A" w:rsidRDefault="00FC7485" w:rsidP="00D02D1A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eastAsiaTheme="minorHAnsi"/>
                <w:color w:val="000000" w:themeColor="text1"/>
                <w:shd w:val="clear" w:color="auto" w:fill="FFFFFF"/>
                <w:lang w:eastAsia="en-US"/>
              </w:rPr>
            </w:pPr>
            <w:r w:rsidRPr="00D02D1A">
              <w:rPr>
                <w:rFonts w:eastAsiaTheme="minorHAnsi"/>
                <w:color w:val="000000" w:themeColor="text1"/>
                <w:shd w:val="clear" w:color="auto" w:fill="FFFFFF"/>
                <w:lang w:eastAsia="en-US"/>
              </w:rPr>
              <w:t>При вместимости общеобразова</w:t>
            </w:r>
            <w:r w:rsidR="00D02D1A">
              <w:rPr>
                <w:rFonts w:eastAsiaTheme="minorHAnsi"/>
                <w:color w:val="000000" w:themeColor="text1"/>
                <w:shd w:val="clear" w:color="auto" w:fill="FFFFFF"/>
                <w:lang w:eastAsia="en-US"/>
              </w:rPr>
              <w:t>-</w:t>
            </w:r>
            <w:r w:rsidRPr="00D02D1A">
              <w:rPr>
                <w:rFonts w:eastAsiaTheme="minorHAnsi"/>
                <w:color w:val="000000" w:themeColor="text1"/>
                <w:shd w:val="clear" w:color="auto" w:fill="FFFFFF"/>
                <w:lang w:eastAsia="en-US"/>
              </w:rPr>
              <w:t>тельной организации, учащихся:</w:t>
            </w:r>
          </w:p>
          <w:p w:rsidR="00D02D1A" w:rsidRDefault="00FC7485" w:rsidP="00D02D1A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eastAsiaTheme="minorHAnsi"/>
                <w:color w:val="000000" w:themeColor="text1"/>
                <w:shd w:val="clear" w:color="auto" w:fill="FFFFFF"/>
                <w:lang w:eastAsia="en-US"/>
              </w:rPr>
            </w:pPr>
            <w:r w:rsidRPr="00D02D1A">
              <w:rPr>
                <w:rFonts w:eastAsiaTheme="minorHAnsi"/>
                <w:color w:val="000000" w:themeColor="text1"/>
                <w:shd w:val="clear" w:color="auto" w:fill="FFFFFF"/>
                <w:lang w:eastAsia="en-US"/>
              </w:rPr>
              <w:t xml:space="preserve">св. 40 до 400 </w:t>
            </w:r>
            <w:r w:rsidR="00D02D1A">
              <w:rPr>
                <w:rFonts w:eastAsiaTheme="minorHAnsi"/>
                <w:color w:val="000000" w:themeColor="text1"/>
                <w:shd w:val="clear" w:color="auto" w:fill="FFFFFF"/>
                <w:lang w:eastAsia="en-US"/>
              </w:rPr>
              <w:t>–</w:t>
            </w:r>
            <w:r w:rsidRPr="00D02D1A">
              <w:rPr>
                <w:rFonts w:eastAsiaTheme="minorHAnsi"/>
                <w:color w:val="000000" w:themeColor="text1"/>
                <w:shd w:val="clear" w:color="auto" w:fill="FFFFFF"/>
                <w:lang w:eastAsia="en-US"/>
              </w:rPr>
              <w:t xml:space="preserve"> </w:t>
            </w:r>
          </w:p>
          <w:p w:rsidR="00FC7485" w:rsidRPr="00D02D1A" w:rsidRDefault="00FC7485" w:rsidP="00D02D1A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eastAsiaTheme="minorHAnsi"/>
                <w:color w:val="000000" w:themeColor="text1"/>
                <w:shd w:val="clear" w:color="auto" w:fill="FFFFFF"/>
                <w:lang w:eastAsia="en-US"/>
              </w:rPr>
            </w:pPr>
            <w:r w:rsidRPr="00D02D1A">
              <w:rPr>
                <w:rFonts w:eastAsiaTheme="minorHAnsi"/>
                <w:color w:val="000000" w:themeColor="text1"/>
                <w:shd w:val="clear" w:color="auto" w:fill="FFFFFF"/>
                <w:lang w:eastAsia="en-US"/>
              </w:rPr>
              <w:t>55 м на одного учащегося</w:t>
            </w:r>
          </w:p>
          <w:p w:rsidR="00D02D1A" w:rsidRDefault="00FC7485" w:rsidP="00D02D1A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eastAsiaTheme="minorHAnsi"/>
                <w:color w:val="000000" w:themeColor="text1"/>
                <w:shd w:val="clear" w:color="auto" w:fill="FFFFFF"/>
                <w:lang w:eastAsia="en-US"/>
              </w:rPr>
            </w:pPr>
            <w:r w:rsidRPr="00D02D1A">
              <w:rPr>
                <w:rFonts w:eastAsiaTheme="minorHAnsi"/>
                <w:color w:val="000000" w:themeColor="text1"/>
                <w:shd w:val="clear" w:color="auto" w:fill="FFFFFF"/>
                <w:lang w:eastAsia="en-US"/>
              </w:rPr>
              <w:t xml:space="preserve">св. 400 до 500 </w:t>
            </w:r>
            <w:r w:rsidR="00D02D1A">
              <w:rPr>
                <w:rFonts w:eastAsiaTheme="minorHAnsi"/>
                <w:color w:val="000000" w:themeColor="text1"/>
                <w:shd w:val="clear" w:color="auto" w:fill="FFFFFF"/>
                <w:lang w:eastAsia="en-US"/>
              </w:rPr>
              <w:t>–</w:t>
            </w:r>
          </w:p>
          <w:p w:rsidR="00FC7485" w:rsidRPr="00D02D1A" w:rsidRDefault="00FC7485" w:rsidP="00D02D1A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eastAsiaTheme="minorHAnsi"/>
                <w:color w:val="000000" w:themeColor="text1"/>
                <w:shd w:val="clear" w:color="auto" w:fill="FFFFFF"/>
                <w:lang w:eastAsia="en-US"/>
              </w:rPr>
            </w:pPr>
            <w:r w:rsidRPr="00D02D1A">
              <w:rPr>
                <w:rFonts w:eastAsiaTheme="minorHAnsi"/>
                <w:color w:val="000000" w:themeColor="text1"/>
                <w:shd w:val="clear" w:color="auto" w:fill="FFFFFF"/>
                <w:lang w:eastAsia="en-US"/>
              </w:rPr>
              <w:t>65 -//-</w:t>
            </w:r>
          </w:p>
          <w:p w:rsidR="00D02D1A" w:rsidRDefault="00FC7485" w:rsidP="00D02D1A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eastAsiaTheme="minorHAnsi"/>
                <w:color w:val="000000" w:themeColor="text1"/>
                <w:shd w:val="clear" w:color="auto" w:fill="FFFFFF"/>
                <w:lang w:eastAsia="en-US"/>
              </w:rPr>
            </w:pPr>
            <w:r w:rsidRPr="00D02D1A">
              <w:rPr>
                <w:rFonts w:eastAsiaTheme="minorHAnsi"/>
                <w:color w:val="000000" w:themeColor="text1"/>
                <w:shd w:val="clear" w:color="auto" w:fill="FFFFFF"/>
                <w:lang w:eastAsia="en-US"/>
              </w:rPr>
              <w:t xml:space="preserve">св. 500 до 600 </w:t>
            </w:r>
            <w:r w:rsidR="00D02D1A">
              <w:rPr>
                <w:rFonts w:eastAsiaTheme="minorHAnsi"/>
                <w:color w:val="000000" w:themeColor="text1"/>
                <w:shd w:val="clear" w:color="auto" w:fill="FFFFFF"/>
                <w:lang w:eastAsia="en-US"/>
              </w:rPr>
              <w:t>–</w:t>
            </w:r>
            <w:r w:rsidRPr="00D02D1A">
              <w:rPr>
                <w:rFonts w:eastAsiaTheme="minorHAnsi"/>
                <w:color w:val="000000" w:themeColor="text1"/>
                <w:shd w:val="clear" w:color="auto" w:fill="FFFFFF"/>
                <w:lang w:eastAsia="en-US"/>
              </w:rPr>
              <w:t xml:space="preserve"> </w:t>
            </w:r>
          </w:p>
          <w:p w:rsidR="00FC7485" w:rsidRPr="00D02D1A" w:rsidRDefault="00FC7485" w:rsidP="00D02D1A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eastAsiaTheme="minorHAnsi"/>
                <w:color w:val="000000" w:themeColor="text1"/>
                <w:shd w:val="clear" w:color="auto" w:fill="FFFFFF"/>
                <w:lang w:eastAsia="en-US"/>
              </w:rPr>
            </w:pPr>
            <w:r w:rsidRPr="00D02D1A">
              <w:rPr>
                <w:rFonts w:eastAsiaTheme="minorHAnsi"/>
                <w:color w:val="000000" w:themeColor="text1"/>
                <w:shd w:val="clear" w:color="auto" w:fill="FFFFFF"/>
                <w:lang w:eastAsia="en-US"/>
              </w:rPr>
              <w:t>55 -//-</w:t>
            </w:r>
          </w:p>
          <w:p w:rsidR="00D02D1A" w:rsidRDefault="00FC7485" w:rsidP="00D02D1A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eastAsiaTheme="minorHAnsi"/>
                <w:color w:val="000000" w:themeColor="text1"/>
                <w:shd w:val="clear" w:color="auto" w:fill="FFFFFF"/>
                <w:lang w:eastAsia="en-US"/>
              </w:rPr>
            </w:pPr>
            <w:r w:rsidRPr="00D02D1A">
              <w:rPr>
                <w:rFonts w:eastAsiaTheme="minorHAnsi"/>
                <w:color w:val="000000" w:themeColor="text1"/>
                <w:shd w:val="clear" w:color="auto" w:fill="FFFFFF"/>
                <w:lang w:eastAsia="en-US"/>
              </w:rPr>
              <w:t xml:space="preserve">св. 600 до 800 </w:t>
            </w:r>
            <w:r w:rsidR="00D02D1A">
              <w:rPr>
                <w:rFonts w:eastAsiaTheme="minorHAnsi"/>
                <w:color w:val="000000" w:themeColor="text1"/>
                <w:shd w:val="clear" w:color="auto" w:fill="FFFFFF"/>
                <w:lang w:eastAsia="en-US"/>
              </w:rPr>
              <w:t>–</w:t>
            </w:r>
          </w:p>
          <w:p w:rsidR="00FC7485" w:rsidRPr="00D02D1A" w:rsidRDefault="00FC7485" w:rsidP="00D02D1A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eastAsiaTheme="minorHAnsi"/>
                <w:color w:val="000000" w:themeColor="text1"/>
                <w:shd w:val="clear" w:color="auto" w:fill="FFFFFF"/>
                <w:lang w:eastAsia="en-US"/>
              </w:rPr>
            </w:pPr>
            <w:r w:rsidRPr="00D02D1A">
              <w:rPr>
                <w:rFonts w:eastAsiaTheme="minorHAnsi"/>
                <w:color w:val="000000" w:themeColor="text1"/>
                <w:shd w:val="clear" w:color="auto" w:fill="FFFFFF"/>
                <w:lang w:eastAsia="en-US"/>
              </w:rPr>
              <w:t>45 -//-</w:t>
            </w:r>
          </w:p>
          <w:p w:rsidR="00FC7485" w:rsidRPr="00D02D1A" w:rsidRDefault="00FC7485" w:rsidP="00D02D1A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eastAsiaTheme="minorHAnsi"/>
                <w:color w:val="000000" w:themeColor="text1"/>
                <w:shd w:val="clear" w:color="auto" w:fill="FFFFFF"/>
                <w:lang w:eastAsia="en-US"/>
              </w:rPr>
            </w:pPr>
            <w:r w:rsidRPr="00D02D1A">
              <w:rPr>
                <w:rFonts w:eastAsiaTheme="minorHAnsi"/>
                <w:color w:val="000000" w:themeColor="text1"/>
                <w:shd w:val="clear" w:color="auto" w:fill="FFFFFF"/>
                <w:lang w:eastAsia="en-US"/>
              </w:rPr>
              <w:t>св. 800 до 1100 - 36 -//-</w:t>
            </w:r>
          </w:p>
          <w:p w:rsidR="00FC7485" w:rsidRPr="00D02D1A" w:rsidRDefault="00FC7485" w:rsidP="00D02D1A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eastAsiaTheme="minorHAnsi"/>
                <w:color w:val="000000" w:themeColor="text1"/>
                <w:shd w:val="clear" w:color="auto" w:fill="FFFFFF"/>
                <w:lang w:eastAsia="en-US"/>
              </w:rPr>
            </w:pPr>
            <w:r w:rsidRPr="00D02D1A">
              <w:rPr>
                <w:rFonts w:eastAsiaTheme="minorHAnsi"/>
                <w:color w:val="000000" w:themeColor="text1"/>
                <w:shd w:val="clear" w:color="auto" w:fill="FFFFFF"/>
                <w:lang w:eastAsia="en-US"/>
              </w:rPr>
              <w:t>св. 1100 до 1500 - 23 -//-</w:t>
            </w:r>
          </w:p>
          <w:p w:rsidR="00FC7485" w:rsidRPr="00D02D1A" w:rsidRDefault="00FC7485" w:rsidP="00D02D1A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eastAsiaTheme="minorHAnsi"/>
                <w:color w:val="000000" w:themeColor="text1"/>
                <w:shd w:val="clear" w:color="auto" w:fill="FFFFFF"/>
                <w:lang w:eastAsia="en-US"/>
              </w:rPr>
            </w:pPr>
            <w:r w:rsidRPr="00D02D1A">
              <w:rPr>
                <w:rFonts w:eastAsiaTheme="minorHAnsi"/>
                <w:color w:val="000000" w:themeColor="text1"/>
                <w:shd w:val="clear" w:color="auto" w:fill="FFFFFF"/>
                <w:lang w:eastAsia="en-US"/>
              </w:rPr>
              <w:t>св. 1500 до 2000 - 18 -//-</w:t>
            </w:r>
          </w:p>
          <w:p w:rsidR="00FC7485" w:rsidRPr="00D02D1A" w:rsidRDefault="00FC7485" w:rsidP="00D02D1A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eastAsiaTheme="minorHAnsi"/>
                <w:color w:val="000000" w:themeColor="text1"/>
                <w:shd w:val="clear" w:color="auto" w:fill="FFFFFF"/>
                <w:lang w:eastAsia="en-US"/>
              </w:rPr>
            </w:pPr>
            <w:r w:rsidRPr="00D02D1A">
              <w:rPr>
                <w:rFonts w:eastAsiaTheme="minorHAnsi"/>
                <w:color w:val="000000" w:themeColor="text1"/>
                <w:shd w:val="clear" w:color="auto" w:fill="FFFFFF"/>
                <w:lang w:eastAsia="en-US"/>
              </w:rPr>
              <w:t xml:space="preserve">св. 2000 - </w:t>
            </w:r>
            <w:r w:rsidR="00D02D1A">
              <w:rPr>
                <w:rFonts w:eastAsiaTheme="minorHAnsi"/>
                <w:color w:val="000000" w:themeColor="text1"/>
                <w:shd w:val="clear" w:color="auto" w:fill="FFFFFF"/>
                <w:lang w:eastAsia="en-US"/>
              </w:rPr>
              <w:t>16 -//-</w:t>
            </w:r>
          </w:p>
          <w:p w:rsidR="00FC7485" w:rsidRPr="00D02D1A" w:rsidRDefault="00FC7485" w:rsidP="00D02D1A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eastAsiaTheme="minorHAnsi"/>
                <w:color w:val="000000" w:themeColor="text1"/>
                <w:shd w:val="clear" w:color="auto" w:fill="FFFFFF"/>
                <w:lang w:eastAsia="en-US"/>
              </w:rPr>
            </w:pPr>
            <w:r w:rsidRPr="00D02D1A">
              <w:rPr>
                <w:rFonts w:eastAsiaTheme="minorHAnsi"/>
                <w:color w:val="000000" w:themeColor="text1"/>
                <w:shd w:val="clear" w:color="auto" w:fill="FFFFFF"/>
                <w:lang w:eastAsia="en-US"/>
              </w:rPr>
              <w:t>Размеры земельных участков общеобразовательных организаций могут быть уменьшены при условии соблюдения тре</w:t>
            </w:r>
            <w:r w:rsidR="00D02D1A">
              <w:rPr>
                <w:rFonts w:eastAsiaTheme="minorHAnsi"/>
                <w:color w:val="000000" w:themeColor="text1"/>
                <w:shd w:val="clear" w:color="auto" w:fill="FFFFFF"/>
                <w:lang w:eastAsia="en-US"/>
              </w:rPr>
              <w:t>бований технических регламентов</w:t>
            </w:r>
          </w:p>
        </w:tc>
        <w:tc>
          <w:tcPr>
            <w:tcW w:w="2413" w:type="dxa"/>
          </w:tcPr>
          <w:p w:rsidR="00B766B9" w:rsidRDefault="00FC7485" w:rsidP="00D02D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02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Радиус обслуживания следует принимать в соответствии с таблицей 5.1 нормативов. </w:t>
            </w:r>
          </w:p>
          <w:p w:rsidR="00FC7485" w:rsidRPr="00D02D1A" w:rsidRDefault="00FC7485" w:rsidP="00D02D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02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Пути подходов учащихся к общеобразовательным школам с начальными классами не должны пересекать проезжую часть магистральных улиц в одном уровне</w:t>
            </w:r>
          </w:p>
        </w:tc>
      </w:tr>
      <w:tr w:rsidR="00855FF4" w:rsidTr="00CE1B7A">
        <w:tc>
          <w:tcPr>
            <w:tcW w:w="2263" w:type="dxa"/>
          </w:tcPr>
          <w:p w:rsidR="00855FF4" w:rsidRPr="00D02D1A" w:rsidRDefault="00855FF4" w:rsidP="00D02D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02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Внешкольные учреждения, место</w:t>
            </w:r>
          </w:p>
        </w:tc>
        <w:tc>
          <w:tcPr>
            <w:tcW w:w="1111" w:type="dxa"/>
          </w:tcPr>
          <w:p w:rsidR="00855FF4" w:rsidRPr="00D02D1A" w:rsidRDefault="00855FF4" w:rsidP="00D02D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02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1 место</w:t>
            </w:r>
          </w:p>
        </w:tc>
        <w:tc>
          <w:tcPr>
            <w:tcW w:w="1749" w:type="dxa"/>
          </w:tcPr>
          <w:p w:rsidR="00D02D1A" w:rsidRDefault="00855FF4" w:rsidP="00D02D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02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10</w:t>
            </w:r>
            <w:r w:rsidR="00D02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D02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% общего числа школьников, в том числе по видам зданий: Дворец (Дом) творчества школьников - 3,3</w:t>
            </w:r>
            <w:r w:rsidR="00D02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D02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%;</w:t>
            </w:r>
          </w:p>
          <w:p w:rsidR="00D02D1A" w:rsidRDefault="00855FF4" w:rsidP="00D02D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02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станция юных техников </w:t>
            </w:r>
            <w:r w:rsidR="00D02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–</w:t>
            </w:r>
            <w:r w:rsidRPr="00D02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</w:p>
          <w:p w:rsidR="00D02D1A" w:rsidRDefault="00855FF4" w:rsidP="00D02D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02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0,9</w:t>
            </w:r>
            <w:r w:rsidR="00D02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D02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%;</w:t>
            </w:r>
          </w:p>
          <w:p w:rsidR="00D02D1A" w:rsidRDefault="00855FF4" w:rsidP="00D02D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02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станция юных натуралистов - 0,4</w:t>
            </w:r>
            <w:r w:rsidR="00D02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D02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%;</w:t>
            </w:r>
          </w:p>
          <w:p w:rsidR="00D02D1A" w:rsidRDefault="00855FF4" w:rsidP="00D02D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02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станция юных туристов </w:t>
            </w:r>
            <w:r w:rsidR="00D02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–</w:t>
            </w:r>
            <w:r w:rsidRPr="00D02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</w:p>
          <w:p w:rsidR="00855FF4" w:rsidRPr="00D02D1A" w:rsidRDefault="00855FF4" w:rsidP="00D02D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02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0,4</w:t>
            </w:r>
            <w:r w:rsidR="00D02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D02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%; детско-юношеская спортивная школа - 2,3</w:t>
            </w:r>
            <w:r w:rsidR="00D02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D02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%; детская школа искусств или музыкальная, художествен</w:t>
            </w:r>
            <w:r w:rsidR="00D02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-</w:t>
            </w:r>
            <w:r w:rsidRPr="00D02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ная, хореографи</w:t>
            </w:r>
            <w:r w:rsidR="00D02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-</w:t>
            </w:r>
            <w:r w:rsidRPr="00D02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ческая школа - 2,7%</w:t>
            </w:r>
          </w:p>
        </w:tc>
        <w:tc>
          <w:tcPr>
            <w:tcW w:w="2098" w:type="dxa"/>
          </w:tcPr>
          <w:p w:rsidR="00855FF4" w:rsidRPr="00D02D1A" w:rsidRDefault="00D02D1A" w:rsidP="00D02D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По заданию на проектиро</w:t>
            </w:r>
            <w:r w:rsidR="00855FF4" w:rsidRPr="00D02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вание</w:t>
            </w:r>
          </w:p>
        </w:tc>
        <w:tc>
          <w:tcPr>
            <w:tcW w:w="2413" w:type="dxa"/>
          </w:tcPr>
          <w:p w:rsidR="00855FF4" w:rsidRPr="00D02D1A" w:rsidRDefault="00855FF4" w:rsidP="00D02D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02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 городах внешкольные учреждения размещаются на селитебной территории с учетом транспортной доступности не более 30 мин.                  В сельских поселениях места для внешкольных учреждений рекомендуется предусматривать в зданиях общеобразовате-льных школ</w:t>
            </w:r>
          </w:p>
        </w:tc>
      </w:tr>
      <w:tr w:rsidR="00855FF4" w:rsidTr="00CE1B7A">
        <w:tc>
          <w:tcPr>
            <w:tcW w:w="2263" w:type="dxa"/>
          </w:tcPr>
          <w:p w:rsidR="00855FF4" w:rsidRPr="00D02D1A" w:rsidRDefault="00855FF4" w:rsidP="00D02D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02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Амбулаторно-поликлинические организации (поликлиники) для взрослых</w:t>
            </w:r>
          </w:p>
        </w:tc>
        <w:tc>
          <w:tcPr>
            <w:tcW w:w="1111" w:type="dxa"/>
          </w:tcPr>
          <w:p w:rsidR="00D02D1A" w:rsidRDefault="00855FF4" w:rsidP="00D02D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02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1 посеще</w:t>
            </w:r>
            <w:r w:rsidR="00D02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-</w:t>
            </w:r>
            <w:r w:rsidRPr="00D02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ние в смену на </w:t>
            </w:r>
          </w:p>
          <w:p w:rsidR="00855FF4" w:rsidRPr="00D02D1A" w:rsidRDefault="00855FF4" w:rsidP="00D02D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02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1000 чел.</w:t>
            </w:r>
          </w:p>
        </w:tc>
        <w:tc>
          <w:tcPr>
            <w:tcW w:w="1749" w:type="dxa"/>
          </w:tcPr>
          <w:p w:rsidR="00855FF4" w:rsidRPr="00D02D1A" w:rsidRDefault="00855FF4" w:rsidP="00D02D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02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2098" w:type="dxa"/>
          </w:tcPr>
          <w:p w:rsidR="00855FF4" w:rsidRPr="00D02D1A" w:rsidRDefault="00855FF4" w:rsidP="00D02D1A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eastAsiaTheme="minorHAnsi"/>
                <w:color w:val="000000" w:themeColor="text1"/>
                <w:shd w:val="clear" w:color="auto" w:fill="FFFFFF"/>
                <w:lang w:eastAsia="en-US"/>
              </w:rPr>
            </w:pPr>
            <w:r w:rsidRPr="00D02D1A">
              <w:rPr>
                <w:rFonts w:eastAsiaTheme="minorHAnsi"/>
                <w:color w:val="000000" w:themeColor="text1"/>
                <w:shd w:val="clear" w:color="auto" w:fill="FFFFFF"/>
                <w:lang w:eastAsia="en-US"/>
              </w:rPr>
              <w:t xml:space="preserve">0,1 га на </w:t>
            </w:r>
            <w:r w:rsidR="00B766B9">
              <w:rPr>
                <w:rFonts w:eastAsiaTheme="minorHAnsi"/>
                <w:color w:val="000000" w:themeColor="text1"/>
                <w:shd w:val="clear" w:color="auto" w:fill="FFFFFF"/>
                <w:lang w:eastAsia="en-US"/>
              </w:rPr>
              <w:t xml:space="preserve">                        </w:t>
            </w:r>
            <w:r w:rsidRPr="00D02D1A">
              <w:rPr>
                <w:rFonts w:eastAsiaTheme="minorHAnsi"/>
                <w:color w:val="000000" w:themeColor="text1"/>
                <w:shd w:val="clear" w:color="auto" w:fill="FFFFFF"/>
                <w:lang w:eastAsia="en-US"/>
              </w:rPr>
              <w:t>100 посещений в смену</w:t>
            </w:r>
          </w:p>
        </w:tc>
        <w:tc>
          <w:tcPr>
            <w:tcW w:w="2413" w:type="dxa"/>
          </w:tcPr>
          <w:p w:rsidR="00CE1B7A" w:rsidRDefault="00855FF4" w:rsidP="00D02D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02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радиус обслуживания </w:t>
            </w:r>
            <w:r w:rsidR="00CE1B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–</w:t>
            </w:r>
            <w:r w:rsidRPr="00D02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</w:p>
          <w:p w:rsidR="00855FF4" w:rsidRPr="00D02D1A" w:rsidRDefault="00855FF4" w:rsidP="00D02D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02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1000 м</w:t>
            </w:r>
          </w:p>
        </w:tc>
      </w:tr>
      <w:tr w:rsidR="00855FF4" w:rsidTr="00CE1B7A">
        <w:tc>
          <w:tcPr>
            <w:tcW w:w="2263" w:type="dxa"/>
          </w:tcPr>
          <w:p w:rsidR="00855FF4" w:rsidRPr="00D02D1A" w:rsidRDefault="00855FF4" w:rsidP="00D02D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02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Амбулаторно-поликлинические организации (поликлиники) для детей</w:t>
            </w:r>
          </w:p>
        </w:tc>
        <w:tc>
          <w:tcPr>
            <w:tcW w:w="1111" w:type="dxa"/>
          </w:tcPr>
          <w:p w:rsidR="00D02D1A" w:rsidRDefault="00855FF4" w:rsidP="00D02D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02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1 посеще</w:t>
            </w:r>
            <w:r w:rsidR="00D02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-</w:t>
            </w:r>
            <w:r w:rsidRPr="00D02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ние в смену на </w:t>
            </w:r>
          </w:p>
          <w:p w:rsidR="00855FF4" w:rsidRPr="00D02D1A" w:rsidRDefault="00855FF4" w:rsidP="00D02D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02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1000 чел.</w:t>
            </w:r>
          </w:p>
        </w:tc>
        <w:tc>
          <w:tcPr>
            <w:tcW w:w="1749" w:type="dxa"/>
          </w:tcPr>
          <w:p w:rsidR="00855FF4" w:rsidRPr="00D02D1A" w:rsidRDefault="00855FF4" w:rsidP="00D02D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02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2098" w:type="dxa"/>
          </w:tcPr>
          <w:p w:rsidR="00855FF4" w:rsidRPr="00D02D1A" w:rsidRDefault="00855FF4" w:rsidP="00D02D1A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eastAsiaTheme="minorHAnsi"/>
                <w:color w:val="000000" w:themeColor="text1"/>
                <w:shd w:val="clear" w:color="auto" w:fill="FFFFFF"/>
                <w:lang w:eastAsia="en-US"/>
              </w:rPr>
            </w:pPr>
            <w:r w:rsidRPr="00D02D1A">
              <w:rPr>
                <w:rFonts w:eastAsiaTheme="minorHAnsi"/>
                <w:color w:val="000000" w:themeColor="text1"/>
                <w:shd w:val="clear" w:color="auto" w:fill="FFFFFF"/>
                <w:lang w:eastAsia="en-US"/>
              </w:rPr>
              <w:t xml:space="preserve">0,1 га на </w:t>
            </w:r>
            <w:r w:rsidR="00B766B9">
              <w:rPr>
                <w:rFonts w:eastAsiaTheme="minorHAnsi"/>
                <w:color w:val="000000" w:themeColor="text1"/>
                <w:shd w:val="clear" w:color="auto" w:fill="FFFFFF"/>
                <w:lang w:eastAsia="en-US"/>
              </w:rPr>
              <w:t xml:space="preserve">                         </w:t>
            </w:r>
            <w:r w:rsidRPr="00D02D1A">
              <w:rPr>
                <w:rFonts w:eastAsiaTheme="minorHAnsi"/>
                <w:color w:val="000000" w:themeColor="text1"/>
                <w:shd w:val="clear" w:color="auto" w:fill="FFFFFF"/>
                <w:lang w:eastAsia="en-US"/>
              </w:rPr>
              <w:t>100 посещений в смену</w:t>
            </w:r>
          </w:p>
          <w:p w:rsidR="00855FF4" w:rsidRPr="00D02D1A" w:rsidRDefault="00855FF4" w:rsidP="00D02D1A">
            <w:pPr>
              <w:ind w:firstLine="7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3" w:type="dxa"/>
          </w:tcPr>
          <w:p w:rsidR="00CE1B7A" w:rsidRDefault="00855FF4" w:rsidP="00D02D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02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радиус обслуживания </w:t>
            </w:r>
            <w:r w:rsidR="00CE1B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–</w:t>
            </w:r>
            <w:r w:rsidRPr="00D02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</w:p>
          <w:p w:rsidR="00855FF4" w:rsidRPr="00D02D1A" w:rsidRDefault="00855FF4" w:rsidP="00D02D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02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1000 м</w:t>
            </w:r>
          </w:p>
        </w:tc>
      </w:tr>
      <w:tr w:rsidR="00855FF4" w:rsidTr="00CE1B7A">
        <w:tc>
          <w:tcPr>
            <w:tcW w:w="2263" w:type="dxa"/>
          </w:tcPr>
          <w:p w:rsidR="00855FF4" w:rsidRPr="00D02D1A" w:rsidRDefault="00855FF4" w:rsidP="00D02D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02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Участковый пункт полиции</w:t>
            </w:r>
          </w:p>
        </w:tc>
        <w:tc>
          <w:tcPr>
            <w:tcW w:w="1111" w:type="dxa"/>
          </w:tcPr>
          <w:p w:rsidR="00855FF4" w:rsidRPr="00D02D1A" w:rsidRDefault="00855FF4" w:rsidP="00D02D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02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Участковый пункт полиции</w:t>
            </w:r>
          </w:p>
        </w:tc>
        <w:tc>
          <w:tcPr>
            <w:tcW w:w="1749" w:type="dxa"/>
          </w:tcPr>
          <w:p w:rsidR="00855FF4" w:rsidRPr="00D02D1A" w:rsidRDefault="00855FF4" w:rsidP="00D02D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02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1 сотрудник на 2,8 - 3 тыс. чел.</w:t>
            </w:r>
          </w:p>
        </w:tc>
        <w:tc>
          <w:tcPr>
            <w:tcW w:w="2098" w:type="dxa"/>
          </w:tcPr>
          <w:p w:rsidR="00855FF4" w:rsidRPr="00D02D1A" w:rsidRDefault="00855FF4" w:rsidP="00D02D1A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eastAsiaTheme="minorHAnsi"/>
                <w:color w:val="000000" w:themeColor="text1"/>
                <w:shd w:val="clear" w:color="auto" w:fill="FFFFFF"/>
                <w:lang w:eastAsia="en-US"/>
              </w:rPr>
            </w:pPr>
            <w:r w:rsidRPr="00D02D1A">
              <w:rPr>
                <w:rFonts w:eastAsiaTheme="minorHAnsi"/>
                <w:color w:val="000000" w:themeColor="text1"/>
                <w:shd w:val="clear" w:color="auto" w:fill="FFFFFF"/>
                <w:lang w:eastAsia="en-US"/>
              </w:rPr>
              <w:t>1 сотрудник на 2,8 тыс. чел.</w:t>
            </w:r>
            <w:r w:rsidR="00B766B9">
              <w:rPr>
                <w:rFonts w:eastAsiaTheme="minorHAnsi"/>
                <w:color w:val="000000" w:themeColor="text1"/>
                <w:shd w:val="clear" w:color="auto" w:fill="FFFFFF"/>
                <w:lang w:eastAsia="en-US"/>
              </w:rPr>
              <w:t xml:space="preserve">                 </w:t>
            </w:r>
            <w:r w:rsidRPr="00D02D1A">
              <w:rPr>
                <w:rFonts w:eastAsiaTheme="minorHAnsi"/>
                <w:color w:val="000000" w:themeColor="text1"/>
                <w:shd w:val="clear" w:color="auto" w:fill="FFFFFF"/>
                <w:lang w:eastAsia="en-US"/>
              </w:rPr>
              <w:t xml:space="preserve"> (1 сотрудник в сельском поселении - в границах одного или нескольких объединенных общей территорией сельских населенных пунктов, но не более 2,8 тыс. чел. и не менее 1 сотрудника на сельский населенный пункт со статусом муниципального образования "сельское поселение" с численностью </w:t>
            </w:r>
            <w:r w:rsidRPr="00D02D1A">
              <w:rPr>
                <w:rFonts w:eastAsiaTheme="minorHAnsi"/>
                <w:color w:val="000000" w:themeColor="text1"/>
                <w:shd w:val="clear" w:color="auto" w:fill="FFFFFF"/>
                <w:lang w:eastAsia="en-US"/>
              </w:rPr>
              <w:lastRenderedPageBreak/>
              <w:t>населения от 1 тыс. чел.)</w:t>
            </w:r>
          </w:p>
        </w:tc>
        <w:tc>
          <w:tcPr>
            <w:tcW w:w="2413" w:type="dxa"/>
          </w:tcPr>
          <w:p w:rsidR="00855FF4" w:rsidRPr="00D02D1A" w:rsidRDefault="00855FF4" w:rsidP="00D02D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02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по заданию на проектирование</w:t>
            </w:r>
          </w:p>
        </w:tc>
      </w:tr>
    </w:tbl>
    <w:p w:rsidR="006F27C2" w:rsidRPr="006F27C2" w:rsidRDefault="00D02D1A" w:rsidP="00B766B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2"/>
          <w:lang w:eastAsia="en-US"/>
        </w:rPr>
      </w:pPr>
      <w:r>
        <w:rPr>
          <w:rFonts w:eastAsiaTheme="minorHAnsi"/>
          <w:sz w:val="28"/>
          <w:szCs w:val="22"/>
          <w:lang w:eastAsia="en-US"/>
        </w:rPr>
        <w:lastRenderedPageBreak/>
        <w:t xml:space="preserve">Примечание: </w:t>
      </w:r>
      <w:r w:rsidR="006F27C2" w:rsidRPr="006F27C2">
        <w:rPr>
          <w:rFonts w:eastAsiaTheme="minorHAnsi"/>
          <w:sz w:val="28"/>
          <w:szCs w:val="22"/>
          <w:lang w:eastAsia="en-US"/>
        </w:rPr>
        <w:t>* Расчетное количество мест в объектах дошкольного и среднего школьного образования определяется по следующим формулам:</w:t>
      </w:r>
      <w:r w:rsidR="006F27C2" w:rsidRPr="006F27C2">
        <w:rPr>
          <w:rFonts w:eastAsiaTheme="minorHAnsi"/>
          <w:sz w:val="28"/>
          <w:szCs w:val="22"/>
          <w:lang w:eastAsia="en-US"/>
        </w:rPr>
        <w:br/>
      </w:r>
    </w:p>
    <w:p w:rsidR="006F27C2" w:rsidRDefault="006F27C2" w:rsidP="006F27C2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noProof/>
          <w:color w:val="444444"/>
        </w:rPr>
        <w:drawing>
          <wp:inline distT="0" distB="0" distL="0" distR="0">
            <wp:extent cx="5972175" cy="495300"/>
            <wp:effectExtent l="0" t="0" r="9525" b="0"/>
            <wp:docPr id="2" name="Рисунок 2" descr="https://api.docs.cntd.ru/img/40/62/24/15/0/bab893ae-0855-48ee-a803-02bf3e0d2f04/P001F0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pi.docs.cntd.ru/img/40/62/24/15/0/bab893ae-0855-48ee-a803-02bf3e0d2f04/P001F000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6CAE" w:rsidRDefault="006F27C2" w:rsidP="00026CAE">
      <w:pPr>
        <w:pStyle w:val="formattext"/>
        <w:shd w:val="clear" w:color="auto" w:fill="FFFFFF"/>
        <w:spacing w:before="0" w:beforeAutospacing="0" w:after="0" w:afterAutospacing="0"/>
        <w:ind w:left="708"/>
        <w:jc w:val="both"/>
        <w:textAlignment w:val="baseline"/>
        <w:rPr>
          <w:rFonts w:eastAsiaTheme="minorHAnsi"/>
          <w:sz w:val="28"/>
          <w:szCs w:val="22"/>
          <w:lang w:eastAsia="en-US"/>
        </w:rPr>
      </w:pPr>
      <w:r>
        <w:rPr>
          <w:rFonts w:ascii="Arial" w:hAnsi="Arial" w:cs="Arial"/>
          <w:color w:val="444444"/>
        </w:rPr>
        <w:br/>
      </w:r>
      <w:r w:rsidRPr="00026CAE">
        <w:rPr>
          <w:rFonts w:eastAsiaTheme="minorHAnsi"/>
          <w:sz w:val="28"/>
          <w:szCs w:val="22"/>
          <w:lang w:eastAsia="en-US"/>
        </w:rPr>
        <w:t>К7 - количество детей в возрасте от 7 до 8 лет,</w:t>
      </w:r>
    </w:p>
    <w:p w:rsidR="00026CAE" w:rsidRDefault="006F27C2" w:rsidP="00026CAE">
      <w:pPr>
        <w:pStyle w:val="formattext"/>
        <w:shd w:val="clear" w:color="auto" w:fill="FFFFFF"/>
        <w:spacing w:before="0" w:beforeAutospacing="0" w:after="0" w:afterAutospacing="0"/>
        <w:ind w:left="708"/>
        <w:jc w:val="both"/>
        <w:textAlignment w:val="baseline"/>
        <w:rPr>
          <w:rFonts w:eastAsiaTheme="minorHAnsi"/>
          <w:sz w:val="28"/>
          <w:szCs w:val="22"/>
          <w:lang w:eastAsia="en-US"/>
        </w:rPr>
      </w:pPr>
      <w:r w:rsidRPr="00026CAE">
        <w:rPr>
          <w:rFonts w:eastAsiaTheme="minorHAnsi"/>
          <w:sz w:val="28"/>
          <w:szCs w:val="22"/>
          <w:lang w:eastAsia="en-US"/>
        </w:rPr>
        <w:t>К8 - количество детей в возрасте от 8 до 9 лет,</w:t>
      </w:r>
    </w:p>
    <w:p w:rsidR="00026CAE" w:rsidRDefault="006F27C2" w:rsidP="00026CAE">
      <w:pPr>
        <w:pStyle w:val="formattext"/>
        <w:shd w:val="clear" w:color="auto" w:fill="FFFFFF"/>
        <w:spacing w:before="0" w:beforeAutospacing="0" w:after="0" w:afterAutospacing="0"/>
        <w:ind w:left="708"/>
        <w:jc w:val="both"/>
        <w:textAlignment w:val="baseline"/>
        <w:rPr>
          <w:rFonts w:eastAsiaTheme="minorHAnsi"/>
          <w:sz w:val="28"/>
          <w:szCs w:val="22"/>
          <w:lang w:eastAsia="en-US"/>
        </w:rPr>
      </w:pPr>
      <w:r w:rsidRPr="00026CAE">
        <w:rPr>
          <w:rFonts w:eastAsiaTheme="minorHAnsi"/>
          <w:sz w:val="28"/>
          <w:szCs w:val="22"/>
          <w:lang w:eastAsia="en-US"/>
        </w:rPr>
        <w:t>К9 - количество детей в возрасте от 9 до 10 лет,</w:t>
      </w:r>
    </w:p>
    <w:p w:rsidR="00026CAE" w:rsidRDefault="006F27C2" w:rsidP="00026CAE">
      <w:pPr>
        <w:pStyle w:val="formattext"/>
        <w:shd w:val="clear" w:color="auto" w:fill="FFFFFF"/>
        <w:spacing w:before="0" w:beforeAutospacing="0" w:after="0" w:afterAutospacing="0"/>
        <w:ind w:left="708"/>
        <w:jc w:val="both"/>
        <w:textAlignment w:val="baseline"/>
        <w:rPr>
          <w:rFonts w:eastAsiaTheme="minorHAnsi"/>
          <w:sz w:val="28"/>
          <w:szCs w:val="22"/>
          <w:lang w:eastAsia="en-US"/>
        </w:rPr>
      </w:pPr>
      <w:r w:rsidRPr="00026CAE">
        <w:rPr>
          <w:rFonts w:eastAsiaTheme="minorHAnsi"/>
          <w:sz w:val="28"/>
          <w:szCs w:val="22"/>
          <w:lang w:eastAsia="en-US"/>
        </w:rPr>
        <w:t>К10 - количество детей в возрасте от 10 до 11 лет,</w:t>
      </w:r>
    </w:p>
    <w:p w:rsidR="00026CAE" w:rsidRDefault="006F27C2" w:rsidP="00026CAE">
      <w:pPr>
        <w:pStyle w:val="formattext"/>
        <w:shd w:val="clear" w:color="auto" w:fill="FFFFFF"/>
        <w:spacing w:before="0" w:beforeAutospacing="0" w:after="0" w:afterAutospacing="0"/>
        <w:ind w:left="708"/>
        <w:jc w:val="both"/>
        <w:textAlignment w:val="baseline"/>
        <w:rPr>
          <w:rFonts w:eastAsiaTheme="minorHAnsi"/>
          <w:sz w:val="28"/>
          <w:szCs w:val="22"/>
          <w:lang w:eastAsia="en-US"/>
        </w:rPr>
      </w:pPr>
      <w:r w:rsidRPr="00026CAE">
        <w:rPr>
          <w:rFonts w:eastAsiaTheme="minorHAnsi"/>
          <w:sz w:val="28"/>
          <w:szCs w:val="22"/>
          <w:lang w:eastAsia="en-US"/>
        </w:rPr>
        <w:t>К11 - количество детей в возрасте от 11 до 12 лет,</w:t>
      </w:r>
    </w:p>
    <w:p w:rsidR="00026CAE" w:rsidRDefault="006F27C2" w:rsidP="00026CAE">
      <w:pPr>
        <w:pStyle w:val="formattext"/>
        <w:shd w:val="clear" w:color="auto" w:fill="FFFFFF"/>
        <w:spacing w:before="0" w:beforeAutospacing="0" w:after="0" w:afterAutospacing="0"/>
        <w:ind w:left="708"/>
        <w:jc w:val="both"/>
        <w:textAlignment w:val="baseline"/>
        <w:rPr>
          <w:rFonts w:eastAsiaTheme="minorHAnsi"/>
          <w:sz w:val="28"/>
          <w:szCs w:val="22"/>
          <w:lang w:eastAsia="en-US"/>
        </w:rPr>
      </w:pPr>
      <w:r w:rsidRPr="00026CAE">
        <w:rPr>
          <w:rFonts w:eastAsiaTheme="minorHAnsi"/>
          <w:sz w:val="28"/>
          <w:szCs w:val="22"/>
          <w:lang w:eastAsia="en-US"/>
        </w:rPr>
        <w:t>К12 - количество детей в возрасте от 12 до 13 лет,</w:t>
      </w:r>
    </w:p>
    <w:p w:rsidR="00026CAE" w:rsidRDefault="006F27C2" w:rsidP="00026CAE">
      <w:pPr>
        <w:pStyle w:val="formattext"/>
        <w:shd w:val="clear" w:color="auto" w:fill="FFFFFF"/>
        <w:spacing w:before="0" w:beforeAutospacing="0" w:after="0" w:afterAutospacing="0"/>
        <w:ind w:left="708"/>
        <w:jc w:val="both"/>
        <w:textAlignment w:val="baseline"/>
        <w:rPr>
          <w:rFonts w:eastAsiaTheme="minorHAnsi"/>
          <w:sz w:val="28"/>
          <w:szCs w:val="22"/>
          <w:lang w:eastAsia="en-US"/>
        </w:rPr>
      </w:pPr>
      <w:r w:rsidRPr="00026CAE">
        <w:rPr>
          <w:rFonts w:eastAsiaTheme="minorHAnsi"/>
          <w:sz w:val="28"/>
          <w:szCs w:val="22"/>
          <w:lang w:eastAsia="en-US"/>
        </w:rPr>
        <w:t>К13 - количество детей в возрасте от 13 до 14 лет,</w:t>
      </w:r>
    </w:p>
    <w:p w:rsidR="00026CAE" w:rsidRDefault="006F27C2" w:rsidP="00026CAE">
      <w:pPr>
        <w:pStyle w:val="formattext"/>
        <w:shd w:val="clear" w:color="auto" w:fill="FFFFFF"/>
        <w:spacing w:before="0" w:beforeAutospacing="0" w:after="0" w:afterAutospacing="0"/>
        <w:ind w:left="708"/>
        <w:jc w:val="both"/>
        <w:textAlignment w:val="baseline"/>
        <w:rPr>
          <w:rFonts w:eastAsiaTheme="minorHAnsi"/>
          <w:sz w:val="28"/>
          <w:szCs w:val="22"/>
          <w:lang w:eastAsia="en-US"/>
        </w:rPr>
      </w:pPr>
      <w:r w:rsidRPr="00026CAE">
        <w:rPr>
          <w:rFonts w:eastAsiaTheme="minorHAnsi"/>
          <w:sz w:val="28"/>
          <w:szCs w:val="22"/>
          <w:lang w:eastAsia="en-US"/>
        </w:rPr>
        <w:t>К14 - количество детей в возрасте от 14 до 15 лет,</w:t>
      </w:r>
    </w:p>
    <w:p w:rsidR="00026CAE" w:rsidRDefault="006F27C2" w:rsidP="00026CAE">
      <w:pPr>
        <w:pStyle w:val="formattext"/>
        <w:shd w:val="clear" w:color="auto" w:fill="FFFFFF"/>
        <w:spacing w:before="0" w:beforeAutospacing="0" w:after="0" w:afterAutospacing="0"/>
        <w:ind w:left="708"/>
        <w:jc w:val="both"/>
        <w:textAlignment w:val="baseline"/>
        <w:rPr>
          <w:rFonts w:eastAsiaTheme="minorHAnsi"/>
          <w:sz w:val="28"/>
          <w:szCs w:val="22"/>
          <w:lang w:eastAsia="en-US"/>
        </w:rPr>
      </w:pPr>
      <w:r w:rsidRPr="00026CAE">
        <w:rPr>
          <w:rFonts w:eastAsiaTheme="minorHAnsi"/>
          <w:sz w:val="28"/>
          <w:szCs w:val="22"/>
          <w:lang w:eastAsia="en-US"/>
        </w:rPr>
        <w:t>К15 - количество детей в возрасте от 15 до 16 лет,</w:t>
      </w:r>
    </w:p>
    <w:p w:rsidR="00026CAE" w:rsidRDefault="006F27C2" w:rsidP="00026CAE">
      <w:pPr>
        <w:pStyle w:val="formattext"/>
        <w:shd w:val="clear" w:color="auto" w:fill="FFFFFF"/>
        <w:spacing w:before="0" w:beforeAutospacing="0" w:after="0" w:afterAutospacing="0"/>
        <w:ind w:left="708"/>
        <w:jc w:val="both"/>
        <w:textAlignment w:val="baseline"/>
        <w:rPr>
          <w:rFonts w:eastAsiaTheme="minorHAnsi"/>
          <w:sz w:val="28"/>
          <w:szCs w:val="22"/>
          <w:lang w:eastAsia="en-US"/>
        </w:rPr>
      </w:pPr>
      <w:r w:rsidRPr="00026CAE">
        <w:rPr>
          <w:rFonts w:eastAsiaTheme="minorHAnsi"/>
          <w:sz w:val="28"/>
          <w:szCs w:val="22"/>
          <w:lang w:eastAsia="en-US"/>
        </w:rPr>
        <w:t>К16 - количество детей в возрасте от 16 до 17 лет,</w:t>
      </w:r>
    </w:p>
    <w:p w:rsidR="00026CAE" w:rsidRDefault="006F27C2" w:rsidP="00026CAE">
      <w:pPr>
        <w:pStyle w:val="formattext"/>
        <w:shd w:val="clear" w:color="auto" w:fill="FFFFFF"/>
        <w:spacing w:before="0" w:beforeAutospacing="0" w:after="0" w:afterAutospacing="0"/>
        <w:ind w:left="708"/>
        <w:jc w:val="both"/>
        <w:textAlignment w:val="baseline"/>
        <w:rPr>
          <w:rFonts w:eastAsiaTheme="minorHAnsi"/>
          <w:sz w:val="28"/>
          <w:szCs w:val="22"/>
          <w:lang w:eastAsia="en-US"/>
        </w:rPr>
      </w:pPr>
      <w:r w:rsidRPr="00026CAE">
        <w:rPr>
          <w:rFonts w:eastAsiaTheme="minorHAnsi"/>
          <w:sz w:val="28"/>
          <w:szCs w:val="22"/>
          <w:lang w:eastAsia="en-US"/>
        </w:rPr>
        <w:t>К17 - количество детей в возрасте от 17 до 18 лет,</w:t>
      </w:r>
    </w:p>
    <w:p w:rsidR="00026CAE" w:rsidRDefault="006F27C2" w:rsidP="00026CAE">
      <w:pPr>
        <w:pStyle w:val="formattext"/>
        <w:shd w:val="clear" w:color="auto" w:fill="FFFFFF"/>
        <w:spacing w:before="0" w:beforeAutospacing="0" w:after="0" w:afterAutospacing="0"/>
        <w:ind w:left="708"/>
        <w:jc w:val="both"/>
        <w:textAlignment w:val="baseline"/>
        <w:rPr>
          <w:rFonts w:eastAsiaTheme="minorHAnsi"/>
          <w:sz w:val="28"/>
          <w:szCs w:val="22"/>
          <w:lang w:eastAsia="en-US"/>
        </w:rPr>
      </w:pPr>
      <w:r w:rsidRPr="00026CAE">
        <w:rPr>
          <w:rFonts w:eastAsiaTheme="minorHAnsi"/>
          <w:sz w:val="28"/>
          <w:szCs w:val="22"/>
          <w:lang w:eastAsia="en-US"/>
        </w:rPr>
        <w:t>N - общее количество населения</w:t>
      </w:r>
    </w:p>
    <w:p w:rsidR="00026CAE" w:rsidRDefault="006F27C2" w:rsidP="00026CAE">
      <w:pPr>
        <w:pStyle w:val="formattext"/>
        <w:shd w:val="clear" w:color="auto" w:fill="FFFFFF"/>
        <w:spacing w:before="0" w:beforeAutospacing="0" w:after="0" w:afterAutospacing="0"/>
        <w:ind w:left="708"/>
        <w:jc w:val="both"/>
        <w:textAlignment w:val="baseline"/>
        <w:rPr>
          <w:rFonts w:eastAsiaTheme="minorHAnsi"/>
          <w:sz w:val="28"/>
          <w:szCs w:val="22"/>
          <w:lang w:eastAsia="en-US"/>
        </w:rPr>
      </w:pPr>
      <w:r w:rsidRPr="00026CAE">
        <w:rPr>
          <w:rFonts w:eastAsiaTheme="minorHAnsi"/>
          <w:sz w:val="28"/>
          <w:szCs w:val="22"/>
          <w:lang w:eastAsia="en-US"/>
        </w:rPr>
        <w:t>Роош - расчетное количество мест в объектах среднего школьного образования, мест на 1 тыс. чел.</w:t>
      </w:r>
    </w:p>
    <w:p w:rsidR="00144EE9" w:rsidRDefault="00144EE9" w:rsidP="00026CAE">
      <w:pPr>
        <w:pStyle w:val="formattext"/>
        <w:shd w:val="clear" w:color="auto" w:fill="FFFFFF"/>
        <w:spacing w:before="0" w:beforeAutospacing="0" w:after="0" w:afterAutospacing="0"/>
        <w:ind w:left="708"/>
        <w:jc w:val="both"/>
        <w:textAlignment w:val="baseline"/>
        <w:rPr>
          <w:rFonts w:eastAsiaTheme="minorHAnsi"/>
          <w:sz w:val="28"/>
          <w:szCs w:val="22"/>
          <w:lang w:eastAsia="en-US"/>
        </w:rPr>
      </w:pPr>
    </w:p>
    <w:p w:rsidR="006F27C2" w:rsidRDefault="006F27C2" w:rsidP="00026CAE">
      <w:pPr>
        <w:pStyle w:val="formattext"/>
        <w:shd w:val="clear" w:color="auto" w:fill="FFFFFF"/>
        <w:spacing w:before="0" w:beforeAutospacing="0" w:after="0" w:afterAutospacing="0"/>
        <w:ind w:left="708"/>
        <w:textAlignment w:val="baseline"/>
        <w:rPr>
          <w:rFonts w:ascii="Arial" w:hAnsi="Arial" w:cs="Arial"/>
          <w:color w:val="444444"/>
        </w:rPr>
      </w:pPr>
      <w:r w:rsidRPr="00144EE9">
        <w:rPr>
          <w:noProof/>
          <w:color w:val="444444"/>
          <w:sz w:val="28"/>
          <w:szCs w:val="28"/>
        </w:rPr>
        <w:drawing>
          <wp:inline distT="0" distB="0" distL="0" distR="0">
            <wp:extent cx="4705350" cy="495300"/>
            <wp:effectExtent l="0" t="0" r="0" b="0"/>
            <wp:docPr id="1" name="Рисунок 1" descr="https://api.docs.cntd.ru/img/40/62/24/15/0/bab893ae-0855-48ee-a803-02bf3e0d2f04/P002D0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pi.docs.cntd.ru/img/40/62/24/15/0/bab893ae-0855-48ee-a803-02bf3e0d2f04/P002D0000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6CAE" w:rsidRDefault="006F27C2" w:rsidP="00026CAE">
      <w:pPr>
        <w:pStyle w:val="formattext"/>
        <w:shd w:val="clear" w:color="auto" w:fill="FFFFFF"/>
        <w:spacing w:before="0" w:beforeAutospacing="0" w:after="0" w:afterAutospacing="0"/>
        <w:ind w:firstLine="708"/>
        <w:textAlignment w:val="baseline"/>
        <w:rPr>
          <w:rFonts w:eastAsiaTheme="minorHAnsi"/>
          <w:sz w:val="28"/>
          <w:szCs w:val="22"/>
          <w:lang w:eastAsia="en-US"/>
        </w:rPr>
      </w:pPr>
      <w:r w:rsidRPr="00026CAE">
        <w:rPr>
          <w:rFonts w:eastAsiaTheme="minorHAnsi"/>
          <w:sz w:val="28"/>
          <w:szCs w:val="22"/>
          <w:lang w:eastAsia="en-US"/>
        </w:rPr>
        <w:t>К0 - количество детей одного в возрасте от 2 мес. до 1 года,</w:t>
      </w:r>
    </w:p>
    <w:p w:rsidR="00026CAE" w:rsidRDefault="006F27C2" w:rsidP="00026CAE">
      <w:pPr>
        <w:pStyle w:val="formattext"/>
        <w:shd w:val="clear" w:color="auto" w:fill="FFFFFF"/>
        <w:spacing w:before="0" w:beforeAutospacing="0" w:after="0" w:afterAutospacing="0"/>
        <w:ind w:firstLine="708"/>
        <w:textAlignment w:val="baseline"/>
        <w:rPr>
          <w:rFonts w:eastAsiaTheme="minorHAnsi"/>
          <w:sz w:val="28"/>
          <w:szCs w:val="22"/>
          <w:lang w:eastAsia="en-US"/>
        </w:rPr>
      </w:pPr>
      <w:r w:rsidRPr="00026CAE">
        <w:rPr>
          <w:rFonts w:eastAsiaTheme="minorHAnsi"/>
          <w:sz w:val="28"/>
          <w:szCs w:val="22"/>
          <w:lang w:eastAsia="en-US"/>
        </w:rPr>
        <w:t>К1 - количество детей в возрасте от 1 года до 2 лет,</w:t>
      </w:r>
    </w:p>
    <w:p w:rsidR="00026CAE" w:rsidRDefault="006F27C2" w:rsidP="00026CAE">
      <w:pPr>
        <w:pStyle w:val="formattext"/>
        <w:shd w:val="clear" w:color="auto" w:fill="FFFFFF"/>
        <w:spacing w:before="0" w:beforeAutospacing="0" w:after="0" w:afterAutospacing="0"/>
        <w:ind w:firstLine="708"/>
        <w:textAlignment w:val="baseline"/>
        <w:rPr>
          <w:rFonts w:eastAsiaTheme="minorHAnsi"/>
          <w:sz w:val="28"/>
          <w:szCs w:val="22"/>
          <w:lang w:eastAsia="en-US"/>
        </w:rPr>
      </w:pPr>
      <w:r w:rsidRPr="00026CAE">
        <w:rPr>
          <w:rFonts w:eastAsiaTheme="minorHAnsi"/>
          <w:sz w:val="28"/>
          <w:szCs w:val="22"/>
          <w:lang w:eastAsia="en-US"/>
        </w:rPr>
        <w:t>К2 - количество детей в возрасте от 2 до 3 лет,</w:t>
      </w:r>
    </w:p>
    <w:p w:rsidR="00026CAE" w:rsidRDefault="006F27C2" w:rsidP="00026CAE">
      <w:pPr>
        <w:pStyle w:val="formattext"/>
        <w:shd w:val="clear" w:color="auto" w:fill="FFFFFF"/>
        <w:spacing w:before="0" w:beforeAutospacing="0" w:after="0" w:afterAutospacing="0"/>
        <w:ind w:firstLine="708"/>
        <w:textAlignment w:val="baseline"/>
        <w:rPr>
          <w:rFonts w:eastAsiaTheme="minorHAnsi"/>
          <w:sz w:val="28"/>
          <w:szCs w:val="22"/>
          <w:lang w:eastAsia="en-US"/>
        </w:rPr>
      </w:pPr>
      <w:r w:rsidRPr="00026CAE">
        <w:rPr>
          <w:rFonts w:eastAsiaTheme="minorHAnsi"/>
          <w:sz w:val="28"/>
          <w:szCs w:val="22"/>
          <w:lang w:eastAsia="en-US"/>
        </w:rPr>
        <w:t>К3 - количество детей в возрасте от 3 до 4 лет,</w:t>
      </w:r>
    </w:p>
    <w:p w:rsidR="00026CAE" w:rsidRDefault="006F27C2" w:rsidP="00026CAE">
      <w:pPr>
        <w:pStyle w:val="formattext"/>
        <w:shd w:val="clear" w:color="auto" w:fill="FFFFFF"/>
        <w:spacing w:before="0" w:beforeAutospacing="0" w:after="0" w:afterAutospacing="0"/>
        <w:ind w:firstLine="708"/>
        <w:textAlignment w:val="baseline"/>
        <w:rPr>
          <w:rFonts w:eastAsiaTheme="minorHAnsi"/>
          <w:sz w:val="28"/>
          <w:szCs w:val="22"/>
          <w:lang w:eastAsia="en-US"/>
        </w:rPr>
      </w:pPr>
      <w:r w:rsidRPr="00026CAE">
        <w:rPr>
          <w:rFonts w:eastAsiaTheme="minorHAnsi"/>
          <w:sz w:val="28"/>
          <w:szCs w:val="22"/>
          <w:lang w:eastAsia="en-US"/>
        </w:rPr>
        <w:t>К4 - количество детей в возрасте от 4 до 5 лет,</w:t>
      </w:r>
    </w:p>
    <w:p w:rsidR="00026CAE" w:rsidRDefault="006F27C2" w:rsidP="00026CAE">
      <w:pPr>
        <w:pStyle w:val="formattext"/>
        <w:shd w:val="clear" w:color="auto" w:fill="FFFFFF"/>
        <w:spacing w:before="0" w:beforeAutospacing="0" w:after="0" w:afterAutospacing="0"/>
        <w:ind w:firstLine="708"/>
        <w:textAlignment w:val="baseline"/>
        <w:rPr>
          <w:rFonts w:eastAsiaTheme="minorHAnsi"/>
          <w:sz w:val="28"/>
          <w:szCs w:val="22"/>
          <w:lang w:eastAsia="en-US"/>
        </w:rPr>
      </w:pPr>
      <w:r w:rsidRPr="00026CAE">
        <w:rPr>
          <w:rFonts w:eastAsiaTheme="minorHAnsi"/>
          <w:sz w:val="28"/>
          <w:szCs w:val="22"/>
          <w:lang w:eastAsia="en-US"/>
        </w:rPr>
        <w:t>К5 - количество детей в возрасте от 5 до 6 лет,</w:t>
      </w:r>
    </w:p>
    <w:p w:rsidR="00026CAE" w:rsidRDefault="006F27C2" w:rsidP="00026CAE">
      <w:pPr>
        <w:pStyle w:val="formattext"/>
        <w:shd w:val="clear" w:color="auto" w:fill="FFFFFF"/>
        <w:spacing w:before="0" w:beforeAutospacing="0" w:after="0" w:afterAutospacing="0"/>
        <w:ind w:firstLine="708"/>
        <w:textAlignment w:val="baseline"/>
        <w:rPr>
          <w:rFonts w:eastAsiaTheme="minorHAnsi"/>
          <w:sz w:val="28"/>
          <w:szCs w:val="22"/>
          <w:lang w:eastAsia="en-US"/>
        </w:rPr>
      </w:pPr>
      <w:r w:rsidRPr="00026CAE">
        <w:rPr>
          <w:rFonts w:eastAsiaTheme="minorHAnsi"/>
          <w:sz w:val="28"/>
          <w:szCs w:val="22"/>
          <w:lang w:eastAsia="en-US"/>
        </w:rPr>
        <w:t>К6 - количество детей в возрасте от 6 до 7 лет,</w:t>
      </w:r>
    </w:p>
    <w:p w:rsidR="00026CAE" w:rsidRDefault="006F27C2" w:rsidP="00026CAE">
      <w:pPr>
        <w:pStyle w:val="formattext"/>
        <w:shd w:val="clear" w:color="auto" w:fill="FFFFFF"/>
        <w:spacing w:before="0" w:beforeAutospacing="0" w:after="0" w:afterAutospacing="0"/>
        <w:ind w:firstLine="708"/>
        <w:textAlignment w:val="baseline"/>
        <w:rPr>
          <w:rFonts w:eastAsiaTheme="minorHAnsi"/>
          <w:sz w:val="28"/>
          <w:szCs w:val="22"/>
          <w:lang w:eastAsia="en-US"/>
        </w:rPr>
      </w:pPr>
      <w:r w:rsidRPr="00026CAE">
        <w:rPr>
          <w:rFonts w:eastAsiaTheme="minorHAnsi"/>
          <w:sz w:val="28"/>
          <w:szCs w:val="22"/>
          <w:lang w:eastAsia="en-US"/>
        </w:rPr>
        <w:t>N - общее количество населения</w:t>
      </w:r>
    </w:p>
    <w:p w:rsidR="00026CAE" w:rsidRDefault="006F27C2" w:rsidP="00026CAE">
      <w:pPr>
        <w:pStyle w:val="formattext"/>
        <w:shd w:val="clear" w:color="auto" w:fill="FFFFFF"/>
        <w:spacing w:before="0" w:beforeAutospacing="0" w:after="0" w:afterAutospacing="0"/>
        <w:ind w:firstLine="708"/>
        <w:textAlignment w:val="baseline"/>
        <w:rPr>
          <w:rFonts w:eastAsiaTheme="minorHAnsi"/>
          <w:sz w:val="28"/>
          <w:szCs w:val="22"/>
          <w:lang w:eastAsia="en-US"/>
        </w:rPr>
      </w:pPr>
      <w:r w:rsidRPr="00026CAE">
        <w:rPr>
          <w:rFonts w:eastAsiaTheme="minorHAnsi"/>
          <w:sz w:val="28"/>
          <w:szCs w:val="22"/>
          <w:lang w:eastAsia="en-US"/>
        </w:rPr>
        <w:t>Рдоо - расчетное количество мест в объектах дошкольного образования, мест на 1 тыс. чел.</w:t>
      </w:r>
    </w:p>
    <w:p w:rsidR="00026CAE" w:rsidRDefault="006F27C2" w:rsidP="00D02D1A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Fonts w:eastAsiaTheme="minorHAnsi"/>
          <w:sz w:val="28"/>
          <w:szCs w:val="22"/>
          <w:lang w:eastAsia="en-US"/>
        </w:rPr>
      </w:pPr>
      <w:r w:rsidRPr="00026CAE">
        <w:rPr>
          <w:rFonts w:eastAsiaTheme="minorHAnsi"/>
          <w:sz w:val="28"/>
          <w:szCs w:val="22"/>
          <w:lang w:eastAsia="en-US"/>
        </w:rPr>
        <w:t>Показатели рассчитываются, опираясь на данные возрастно-полового состава населения Краснодарского края управления Федеральной службы государственной статистики по Краснодарскому краю и Республике Адыгея (https://krsdstat.gks.ru/population_kk), на год, предшествующий расчетному.</w:t>
      </w:r>
    </w:p>
    <w:p w:rsidR="006F27C2" w:rsidRPr="00026CAE" w:rsidRDefault="006F27C2" w:rsidP="00D02D1A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Fonts w:eastAsiaTheme="minorHAnsi"/>
          <w:sz w:val="28"/>
          <w:szCs w:val="22"/>
          <w:lang w:eastAsia="en-US"/>
        </w:rPr>
      </w:pPr>
      <w:r w:rsidRPr="00026CAE">
        <w:rPr>
          <w:rFonts w:eastAsiaTheme="minorHAnsi"/>
          <w:sz w:val="28"/>
          <w:szCs w:val="22"/>
          <w:lang w:eastAsia="en-US"/>
        </w:rPr>
        <w:t>В случае отсутствия расчетных показателей в местных нормативах градостроительного проектирования, показатели могут быть рассчитаны в рамках подготовки документации по планировке территории.</w:t>
      </w:r>
      <w:r w:rsidR="007D4559">
        <w:rPr>
          <w:rFonts w:eastAsiaTheme="minorHAnsi"/>
          <w:sz w:val="28"/>
          <w:szCs w:val="22"/>
          <w:lang w:eastAsia="en-US"/>
        </w:rPr>
        <w:t>».</w:t>
      </w:r>
    </w:p>
    <w:p w:rsidR="006F27C2" w:rsidRDefault="00D62C4D" w:rsidP="00B766B9">
      <w:pPr>
        <w:spacing w:after="0" w:line="240" w:lineRule="auto"/>
        <w:ind w:left="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lastRenderedPageBreak/>
        <w:t>2.</w:t>
      </w:r>
      <w:r w:rsidR="00D02D1A">
        <w:rPr>
          <w:rFonts w:ascii="Times New Roman" w:hAnsi="Times New Roman" w:cs="Times New Roman"/>
          <w:sz w:val="28"/>
        </w:rPr>
        <w:t xml:space="preserve"> </w:t>
      </w:r>
      <w:r w:rsidR="007D4559">
        <w:rPr>
          <w:rFonts w:ascii="Times New Roman" w:hAnsi="Times New Roman" w:cs="Times New Roman"/>
          <w:sz w:val="28"/>
        </w:rPr>
        <w:t>Т</w:t>
      </w:r>
      <w:r w:rsidR="006408C5" w:rsidRPr="00D02D1A">
        <w:rPr>
          <w:rFonts w:ascii="Times New Roman" w:hAnsi="Times New Roman" w:cs="Times New Roman"/>
          <w:sz w:val="28"/>
        </w:rPr>
        <w:t xml:space="preserve">аблицу 1.2 </w:t>
      </w:r>
      <w:r w:rsidR="001150D0">
        <w:rPr>
          <w:rFonts w:ascii="Times New Roman" w:hAnsi="Times New Roman" w:cs="Times New Roman"/>
          <w:sz w:val="28"/>
          <w:szCs w:val="28"/>
        </w:rPr>
        <w:t>в разделе</w:t>
      </w:r>
      <w:r w:rsidR="001150D0" w:rsidRPr="001150D0">
        <w:rPr>
          <w:rFonts w:ascii="Times New Roman" w:hAnsi="Times New Roman" w:cs="Times New Roman"/>
          <w:sz w:val="28"/>
          <w:szCs w:val="28"/>
        </w:rPr>
        <w:t xml:space="preserve"> 1.1</w:t>
      </w:r>
      <w:r w:rsidR="00B766B9">
        <w:rPr>
          <w:rFonts w:ascii="Times New Roman" w:hAnsi="Times New Roman" w:cs="Times New Roman"/>
          <w:sz w:val="28"/>
          <w:szCs w:val="28"/>
        </w:rPr>
        <w:t>.</w:t>
      </w:r>
      <w:r w:rsidR="001150D0" w:rsidRPr="001150D0">
        <w:rPr>
          <w:rFonts w:ascii="Times New Roman" w:hAnsi="Times New Roman" w:cs="Times New Roman"/>
          <w:sz w:val="28"/>
          <w:szCs w:val="28"/>
        </w:rPr>
        <w:t xml:space="preserve"> «Расчетные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объектов местного значения муниципального образования Абинский район»</w:t>
      </w:r>
      <w:r>
        <w:rPr>
          <w:rFonts w:ascii="Times New Roman" w:hAnsi="Times New Roman" w:cs="Times New Roman"/>
          <w:sz w:val="28"/>
          <w:szCs w:val="28"/>
        </w:rPr>
        <w:t xml:space="preserve"> части 1</w:t>
      </w:r>
      <w:r w:rsidRPr="00075A83">
        <w:rPr>
          <w:rFonts w:ascii="Times New Roman" w:hAnsi="Times New Roman" w:cs="Times New Roman"/>
          <w:sz w:val="28"/>
          <w:szCs w:val="28"/>
        </w:rPr>
        <w:t xml:space="preserve"> «Основная часть»</w:t>
      </w:r>
      <w:r w:rsidR="001150D0">
        <w:rPr>
          <w:rFonts w:ascii="Times New Roman" w:hAnsi="Times New Roman" w:cs="Times New Roman"/>
          <w:sz w:val="28"/>
          <w:szCs w:val="28"/>
        </w:rPr>
        <w:t xml:space="preserve"> </w:t>
      </w:r>
      <w:r w:rsidR="001150D0" w:rsidRPr="00075A83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1150D0">
        <w:rPr>
          <w:rFonts w:ascii="Times New Roman" w:hAnsi="Times New Roman" w:cs="Times New Roman"/>
          <w:sz w:val="28"/>
          <w:szCs w:val="28"/>
        </w:rPr>
        <w:t>новой</w:t>
      </w:r>
      <w:r w:rsidR="001150D0" w:rsidRPr="00075A83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6408C5" w:rsidRDefault="006408C5" w:rsidP="00B766B9">
      <w:pPr>
        <w:pStyle w:val="a4"/>
        <w:spacing w:after="0" w:line="240" w:lineRule="auto"/>
        <w:ind w:left="57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«Таблица 1.2</w:t>
      </w:r>
    </w:p>
    <w:p w:rsidR="00B766B9" w:rsidRDefault="00B766B9" w:rsidP="006408C5">
      <w:pPr>
        <w:pStyle w:val="a4"/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(метров)</w:t>
      </w:r>
    </w:p>
    <w:p w:rsidR="00CE1B7A" w:rsidRPr="00CE1B7A" w:rsidRDefault="00CE1B7A" w:rsidP="00CE1B7A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8914" w:type="dxa"/>
        <w:tblInd w:w="720" w:type="dxa"/>
        <w:tblLook w:val="04A0" w:firstRow="1" w:lastRow="0" w:firstColumn="1" w:lastColumn="0" w:noHBand="0" w:noVBand="1"/>
      </w:tblPr>
      <w:tblGrid>
        <w:gridCol w:w="6739"/>
        <w:gridCol w:w="2175"/>
      </w:tblGrid>
      <w:tr w:rsidR="007D4559" w:rsidTr="00CE1B7A">
        <w:trPr>
          <w:tblHeader/>
        </w:trPr>
        <w:tc>
          <w:tcPr>
            <w:tcW w:w="6739" w:type="dxa"/>
          </w:tcPr>
          <w:p w:rsidR="007D4559" w:rsidRPr="00CE1B7A" w:rsidRDefault="007D4559" w:rsidP="007D455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CE1B7A">
              <w:rPr>
                <w:color w:val="000000" w:themeColor="text1"/>
              </w:rPr>
              <w:t>Учреждения, организации и предприятия обслуживания</w:t>
            </w:r>
          </w:p>
        </w:tc>
        <w:tc>
          <w:tcPr>
            <w:tcW w:w="2175" w:type="dxa"/>
          </w:tcPr>
          <w:p w:rsidR="007D4559" w:rsidRPr="00CE1B7A" w:rsidRDefault="007D4559" w:rsidP="007D455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CE1B7A">
              <w:rPr>
                <w:color w:val="000000" w:themeColor="text1"/>
              </w:rPr>
              <w:t xml:space="preserve">Радиус </w:t>
            </w:r>
            <w:r>
              <w:rPr>
                <w:color w:val="000000" w:themeColor="text1"/>
              </w:rPr>
              <w:t>обслуживания</w:t>
            </w:r>
          </w:p>
        </w:tc>
      </w:tr>
      <w:tr w:rsidR="00CE1B7A" w:rsidTr="00CE1B7A">
        <w:trPr>
          <w:tblHeader/>
        </w:trPr>
        <w:tc>
          <w:tcPr>
            <w:tcW w:w="6739" w:type="dxa"/>
          </w:tcPr>
          <w:p w:rsidR="00CE1B7A" w:rsidRPr="00CE1B7A" w:rsidRDefault="00CE1B7A" w:rsidP="006408C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175" w:type="dxa"/>
          </w:tcPr>
          <w:p w:rsidR="00CE1B7A" w:rsidRPr="00CE1B7A" w:rsidRDefault="00CE1B7A" w:rsidP="006408C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</w:tr>
      <w:tr w:rsidR="006408C5" w:rsidTr="00CE1B7A">
        <w:tc>
          <w:tcPr>
            <w:tcW w:w="8914" w:type="dxa"/>
            <w:gridSpan w:val="2"/>
          </w:tcPr>
          <w:p w:rsidR="007C6EBD" w:rsidRPr="00CE1B7A" w:rsidRDefault="006408C5" w:rsidP="00CE1B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1B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Общеобразовательные организации в городских</w:t>
            </w:r>
          </w:p>
          <w:p w:rsidR="006408C5" w:rsidRPr="00CE1B7A" w:rsidRDefault="006408C5" w:rsidP="00CE1B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1B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поселениях и округах &lt;*&gt;</w:t>
            </w:r>
          </w:p>
        </w:tc>
      </w:tr>
      <w:tr w:rsidR="006408C5" w:rsidTr="00CE1B7A">
        <w:tc>
          <w:tcPr>
            <w:tcW w:w="6739" w:type="dxa"/>
          </w:tcPr>
          <w:p w:rsidR="006408C5" w:rsidRPr="00CE1B7A" w:rsidRDefault="006408C5" w:rsidP="006408C5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</w:rPr>
            </w:pPr>
            <w:r w:rsidRPr="00CE1B7A">
              <w:rPr>
                <w:color w:val="000000" w:themeColor="text1"/>
              </w:rPr>
              <w:t>в зоне застройки многоэтажными жилыми домами</w:t>
            </w:r>
          </w:p>
        </w:tc>
        <w:tc>
          <w:tcPr>
            <w:tcW w:w="2175" w:type="dxa"/>
          </w:tcPr>
          <w:p w:rsidR="006408C5" w:rsidRPr="00CE1B7A" w:rsidRDefault="006408C5" w:rsidP="006408C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CE1B7A">
              <w:rPr>
                <w:color w:val="000000" w:themeColor="text1"/>
              </w:rPr>
              <w:t>500</w:t>
            </w:r>
          </w:p>
        </w:tc>
      </w:tr>
      <w:tr w:rsidR="006408C5" w:rsidTr="00CE1B7A">
        <w:tc>
          <w:tcPr>
            <w:tcW w:w="6739" w:type="dxa"/>
          </w:tcPr>
          <w:p w:rsidR="006408C5" w:rsidRPr="00CE1B7A" w:rsidRDefault="006408C5" w:rsidP="006408C5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</w:rPr>
            </w:pPr>
            <w:r w:rsidRPr="00CE1B7A">
              <w:rPr>
                <w:color w:val="000000" w:themeColor="text1"/>
              </w:rPr>
              <w:t>в зоне застройки среднеэтажными жилыми домами</w:t>
            </w:r>
          </w:p>
        </w:tc>
        <w:tc>
          <w:tcPr>
            <w:tcW w:w="2175" w:type="dxa"/>
          </w:tcPr>
          <w:p w:rsidR="006408C5" w:rsidRPr="00CE1B7A" w:rsidRDefault="006408C5" w:rsidP="006408C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CE1B7A">
              <w:rPr>
                <w:color w:val="000000" w:themeColor="text1"/>
              </w:rPr>
              <w:t>650</w:t>
            </w:r>
          </w:p>
        </w:tc>
      </w:tr>
      <w:tr w:rsidR="006408C5" w:rsidTr="00CE1B7A">
        <w:tc>
          <w:tcPr>
            <w:tcW w:w="6739" w:type="dxa"/>
          </w:tcPr>
          <w:p w:rsidR="006408C5" w:rsidRPr="00CE1B7A" w:rsidRDefault="006408C5" w:rsidP="006408C5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</w:rPr>
            </w:pPr>
            <w:r w:rsidRPr="00CE1B7A">
              <w:rPr>
                <w:color w:val="000000" w:themeColor="text1"/>
              </w:rPr>
              <w:t>в зоне застройки малоэтажными жилыми домами</w:t>
            </w:r>
          </w:p>
        </w:tc>
        <w:tc>
          <w:tcPr>
            <w:tcW w:w="2175" w:type="dxa"/>
          </w:tcPr>
          <w:p w:rsidR="006408C5" w:rsidRPr="00CE1B7A" w:rsidRDefault="006408C5" w:rsidP="006408C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CE1B7A">
              <w:rPr>
                <w:color w:val="000000" w:themeColor="text1"/>
              </w:rPr>
              <w:t>900</w:t>
            </w:r>
          </w:p>
        </w:tc>
      </w:tr>
      <w:tr w:rsidR="006408C5" w:rsidTr="00CE1B7A">
        <w:tc>
          <w:tcPr>
            <w:tcW w:w="6739" w:type="dxa"/>
          </w:tcPr>
          <w:p w:rsidR="006408C5" w:rsidRPr="00CE1B7A" w:rsidRDefault="006408C5" w:rsidP="006408C5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</w:rPr>
            </w:pPr>
            <w:r w:rsidRPr="00CE1B7A">
              <w:rPr>
                <w:color w:val="000000" w:themeColor="text1"/>
              </w:rPr>
              <w:t>в зоне застройки индивидуальными жилыми домами</w:t>
            </w:r>
          </w:p>
        </w:tc>
        <w:tc>
          <w:tcPr>
            <w:tcW w:w="2175" w:type="dxa"/>
          </w:tcPr>
          <w:p w:rsidR="006408C5" w:rsidRPr="00CE1B7A" w:rsidRDefault="006408C5" w:rsidP="006408C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CE1B7A">
              <w:rPr>
                <w:color w:val="000000" w:themeColor="text1"/>
              </w:rPr>
              <w:t>900</w:t>
            </w:r>
          </w:p>
        </w:tc>
      </w:tr>
      <w:tr w:rsidR="006408C5" w:rsidTr="00CE1B7A">
        <w:tc>
          <w:tcPr>
            <w:tcW w:w="8914" w:type="dxa"/>
            <w:gridSpan w:val="2"/>
          </w:tcPr>
          <w:p w:rsidR="006408C5" w:rsidRPr="00CE1B7A" w:rsidRDefault="006408C5" w:rsidP="00B766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1B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Дошкольные образовательные организации &lt;*&gt;:</w:t>
            </w:r>
          </w:p>
        </w:tc>
      </w:tr>
      <w:tr w:rsidR="006408C5" w:rsidTr="00CE1B7A">
        <w:tc>
          <w:tcPr>
            <w:tcW w:w="6739" w:type="dxa"/>
          </w:tcPr>
          <w:p w:rsidR="006408C5" w:rsidRPr="00CE1B7A" w:rsidRDefault="006408C5" w:rsidP="006408C5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</w:rPr>
            </w:pPr>
            <w:r w:rsidRPr="00CE1B7A">
              <w:rPr>
                <w:color w:val="000000" w:themeColor="text1"/>
              </w:rPr>
              <w:t>в зоне застройки многоэтажными жилыми домами</w:t>
            </w:r>
          </w:p>
        </w:tc>
        <w:tc>
          <w:tcPr>
            <w:tcW w:w="2175" w:type="dxa"/>
          </w:tcPr>
          <w:p w:rsidR="006408C5" w:rsidRPr="00CE1B7A" w:rsidRDefault="006408C5" w:rsidP="006408C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CE1B7A">
              <w:rPr>
                <w:color w:val="000000" w:themeColor="text1"/>
              </w:rPr>
              <w:t>300</w:t>
            </w:r>
          </w:p>
        </w:tc>
      </w:tr>
      <w:tr w:rsidR="006408C5" w:rsidTr="00CE1B7A">
        <w:tc>
          <w:tcPr>
            <w:tcW w:w="6739" w:type="dxa"/>
          </w:tcPr>
          <w:p w:rsidR="006408C5" w:rsidRPr="00CE1B7A" w:rsidRDefault="006408C5" w:rsidP="006408C5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</w:rPr>
            </w:pPr>
            <w:r w:rsidRPr="00CE1B7A">
              <w:rPr>
                <w:color w:val="000000" w:themeColor="text1"/>
              </w:rPr>
              <w:t>в зоне застройки среднеэтажными жилыми домами</w:t>
            </w:r>
          </w:p>
        </w:tc>
        <w:tc>
          <w:tcPr>
            <w:tcW w:w="2175" w:type="dxa"/>
          </w:tcPr>
          <w:p w:rsidR="006408C5" w:rsidRPr="00CE1B7A" w:rsidRDefault="006408C5" w:rsidP="006408C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CE1B7A">
              <w:rPr>
                <w:color w:val="000000" w:themeColor="text1"/>
              </w:rPr>
              <w:t>400</w:t>
            </w:r>
          </w:p>
        </w:tc>
      </w:tr>
      <w:tr w:rsidR="006408C5" w:rsidTr="00CE1B7A">
        <w:tc>
          <w:tcPr>
            <w:tcW w:w="6739" w:type="dxa"/>
          </w:tcPr>
          <w:p w:rsidR="006408C5" w:rsidRPr="00CE1B7A" w:rsidRDefault="006408C5" w:rsidP="006408C5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</w:rPr>
            </w:pPr>
            <w:r w:rsidRPr="00CE1B7A">
              <w:rPr>
                <w:color w:val="000000" w:themeColor="text1"/>
              </w:rPr>
              <w:t>в зоне застройки малоэтажными жилыми домами</w:t>
            </w:r>
          </w:p>
        </w:tc>
        <w:tc>
          <w:tcPr>
            <w:tcW w:w="2175" w:type="dxa"/>
          </w:tcPr>
          <w:p w:rsidR="006408C5" w:rsidRPr="00CE1B7A" w:rsidRDefault="006408C5" w:rsidP="006408C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CE1B7A">
              <w:rPr>
                <w:color w:val="000000" w:themeColor="text1"/>
              </w:rPr>
              <w:t>550</w:t>
            </w:r>
          </w:p>
        </w:tc>
      </w:tr>
      <w:tr w:rsidR="006408C5" w:rsidTr="00CE1B7A">
        <w:tc>
          <w:tcPr>
            <w:tcW w:w="6739" w:type="dxa"/>
          </w:tcPr>
          <w:p w:rsidR="006408C5" w:rsidRPr="00CE1B7A" w:rsidRDefault="006408C5" w:rsidP="006408C5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</w:rPr>
            </w:pPr>
            <w:r w:rsidRPr="00CE1B7A">
              <w:rPr>
                <w:color w:val="000000" w:themeColor="text1"/>
              </w:rPr>
              <w:t>в зоне застройки индивидуальными жилыми домами</w:t>
            </w:r>
          </w:p>
        </w:tc>
        <w:tc>
          <w:tcPr>
            <w:tcW w:w="2175" w:type="dxa"/>
          </w:tcPr>
          <w:p w:rsidR="006408C5" w:rsidRPr="00CE1B7A" w:rsidRDefault="006408C5" w:rsidP="006408C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CE1B7A">
              <w:rPr>
                <w:color w:val="000000" w:themeColor="text1"/>
              </w:rPr>
              <w:t>550</w:t>
            </w:r>
          </w:p>
        </w:tc>
      </w:tr>
      <w:tr w:rsidR="006408C5" w:rsidTr="00CE1B7A">
        <w:tc>
          <w:tcPr>
            <w:tcW w:w="6739" w:type="dxa"/>
          </w:tcPr>
          <w:p w:rsidR="006408C5" w:rsidRPr="00CE1B7A" w:rsidRDefault="006408C5" w:rsidP="006408C5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</w:rPr>
            </w:pPr>
            <w:r w:rsidRPr="00CE1B7A">
              <w:rPr>
                <w:color w:val="000000" w:themeColor="text1"/>
              </w:rPr>
              <w:t>Помещения для физкультурно-оздоровительных занятий</w:t>
            </w:r>
          </w:p>
        </w:tc>
        <w:tc>
          <w:tcPr>
            <w:tcW w:w="2175" w:type="dxa"/>
          </w:tcPr>
          <w:p w:rsidR="006408C5" w:rsidRPr="00CE1B7A" w:rsidRDefault="006408C5" w:rsidP="006408C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CE1B7A">
              <w:rPr>
                <w:color w:val="000000" w:themeColor="text1"/>
              </w:rPr>
              <w:t>500</w:t>
            </w:r>
          </w:p>
        </w:tc>
      </w:tr>
      <w:tr w:rsidR="006408C5" w:rsidTr="00CE1B7A">
        <w:tc>
          <w:tcPr>
            <w:tcW w:w="6739" w:type="dxa"/>
          </w:tcPr>
          <w:p w:rsidR="006408C5" w:rsidRPr="00CE1B7A" w:rsidRDefault="006408C5" w:rsidP="006408C5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</w:rPr>
            </w:pPr>
            <w:r w:rsidRPr="00CE1B7A">
              <w:rPr>
                <w:color w:val="000000" w:themeColor="text1"/>
              </w:rPr>
              <w:t>Физкультурно-спортивные центры жилых районов</w:t>
            </w:r>
          </w:p>
        </w:tc>
        <w:tc>
          <w:tcPr>
            <w:tcW w:w="2175" w:type="dxa"/>
          </w:tcPr>
          <w:p w:rsidR="006408C5" w:rsidRPr="00CE1B7A" w:rsidRDefault="006408C5" w:rsidP="006408C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CE1B7A">
              <w:rPr>
                <w:color w:val="000000" w:themeColor="text1"/>
              </w:rPr>
              <w:t>1500</w:t>
            </w:r>
          </w:p>
        </w:tc>
      </w:tr>
      <w:tr w:rsidR="006408C5" w:rsidTr="00CE1B7A">
        <w:tc>
          <w:tcPr>
            <w:tcW w:w="6739" w:type="dxa"/>
          </w:tcPr>
          <w:p w:rsidR="006408C5" w:rsidRPr="00CE1B7A" w:rsidRDefault="006408C5" w:rsidP="006408C5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</w:rPr>
            </w:pPr>
            <w:r w:rsidRPr="00CE1B7A">
              <w:rPr>
                <w:color w:val="000000" w:themeColor="text1"/>
              </w:rPr>
              <w:t>Амбулаторно-поликлинические организации и их филиалы в городах &lt;**&gt;</w:t>
            </w:r>
          </w:p>
        </w:tc>
        <w:tc>
          <w:tcPr>
            <w:tcW w:w="2175" w:type="dxa"/>
          </w:tcPr>
          <w:p w:rsidR="006408C5" w:rsidRPr="00CE1B7A" w:rsidRDefault="006408C5" w:rsidP="006408C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CE1B7A">
              <w:rPr>
                <w:color w:val="000000" w:themeColor="text1"/>
              </w:rPr>
              <w:t>1000</w:t>
            </w:r>
          </w:p>
        </w:tc>
      </w:tr>
      <w:tr w:rsidR="006408C5" w:rsidTr="00CE1B7A">
        <w:tc>
          <w:tcPr>
            <w:tcW w:w="6739" w:type="dxa"/>
          </w:tcPr>
          <w:p w:rsidR="006408C5" w:rsidRPr="00CE1B7A" w:rsidRDefault="006408C5" w:rsidP="006408C5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</w:rPr>
            </w:pPr>
            <w:r w:rsidRPr="00CE1B7A">
              <w:rPr>
                <w:color w:val="000000" w:themeColor="text1"/>
              </w:rPr>
              <w:t>То же, при одно- и двухэтажной застройке</w:t>
            </w:r>
          </w:p>
        </w:tc>
        <w:tc>
          <w:tcPr>
            <w:tcW w:w="2175" w:type="dxa"/>
          </w:tcPr>
          <w:p w:rsidR="006408C5" w:rsidRPr="00CE1B7A" w:rsidRDefault="006408C5" w:rsidP="006408C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CE1B7A">
              <w:rPr>
                <w:color w:val="000000" w:themeColor="text1"/>
              </w:rPr>
              <w:t>800</w:t>
            </w:r>
          </w:p>
        </w:tc>
      </w:tr>
    </w:tbl>
    <w:p w:rsidR="006408C5" w:rsidRDefault="00B766B9" w:rsidP="00855FF4">
      <w:pPr>
        <w:pStyle w:val="formattext"/>
        <w:shd w:val="clear" w:color="auto" w:fill="FFFFFF"/>
        <w:spacing w:before="0" w:beforeAutospacing="0" w:after="0" w:afterAutospacing="0"/>
        <w:ind w:firstLine="708"/>
        <w:jc w:val="right"/>
        <w:textAlignment w:val="baseline"/>
        <w:rPr>
          <w:rFonts w:eastAsiaTheme="minorHAnsi"/>
          <w:sz w:val="28"/>
          <w:szCs w:val="22"/>
          <w:lang w:eastAsia="en-US"/>
        </w:rPr>
      </w:pPr>
      <w:r>
        <w:rPr>
          <w:rFonts w:eastAsiaTheme="minorHAnsi"/>
          <w:sz w:val="28"/>
          <w:szCs w:val="22"/>
          <w:lang w:eastAsia="en-US"/>
        </w:rPr>
        <w:t>.».</w:t>
      </w:r>
    </w:p>
    <w:p w:rsidR="007D4559" w:rsidRDefault="007D4559" w:rsidP="00855FF4">
      <w:pPr>
        <w:pStyle w:val="formattext"/>
        <w:shd w:val="clear" w:color="auto" w:fill="FFFFFF"/>
        <w:spacing w:before="0" w:beforeAutospacing="0" w:after="0" w:afterAutospacing="0"/>
        <w:ind w:firstLine="708"/>
        <w:jc w:val="right"/>
        <w:textAlignment w:val="baseline"/>
        <w:rPr>
          <w:rFonts w:eastAsiaTheme="minorHAnsi"/>
          <w:sz w:val="28"/>
          <w:szCs w:val="22"/>
          <w:lang w:eastAsia="en-US"/>
        </w:rPr>
      </w:pPr>
    </w:p>
    <w:p w:rsidR="00855FF4" w:rsidRPr="007C6EBD" w:rsidRDefault="00CE1B7A" w:rsidP="001150D0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Fonts w:eastAsiaTheme="minorHAnsi"/>
          <w:sz w:val="28"/>
          <w:szCs w:val="22"/>
          <w:lang w:eastAsia="en-US"/>
        </w:rPr>
      </w:pPr>
      <w:r>
        <w:rPr>
          <w:rFonts w:eastAsiaTheme="minorHAnsi"/>
          <w:sz w:val="28"/>
          <w:szCs w:val="22"/>
          <w:lang w:eastAsia="en-US"/>
        </w:rPr>
        <w:t>3</w:t>
      </w:r>
      <w:r w:rsidR="00D62C4D">
        <w:rPr>
          <w:rFonts w:eastAsiaTheme="minorHAnsi"/>
          <w:sz w:val="28"/>
          <w:szCs w:val="22"/>
          <w:lang w:eastAsia="en-US"/>
        </w:rPr>
        <w:t>.</w:t>
      </w:r>
      <w:r w:rsidR="00855FF4">
        <w:rPr>
          <w:rFonts w:eastAsiaTheme="minorHAnsi"/>
          <w:sz w:val="28"/>
          <w:szCs w:val="22"/>
          <w:lang w:eastAsia="en-US"/>
        </w:rPr>
        <w:t xml:space="preserve"> </w:t>
      </w:r>
      <w:r>
        <w:rPr>
          <w:rFonts w:eastAsiaTheme="minorHAnsi"/>
          <w:sz w:val="28"/>
          <w:szCs w:val="22"/>
          <w:lang w:eastAsia="en-US"/>
        </w:rPr>
        <w:t>Примечание</w:t>
      </w:r>
      <w:r w:rsidR="00855FF4">
        <w:rPr>
          <w:rFonts w:eastAsiaTheme="minorHAnsi"/>
          <w:sz w:val="28"/>
          <w:szCs w:val="22"/>
          <w:lang w:eastAsia="en-US"/>
        </w:rPr>
        <w:t xml:space="preserve"> к таблице 1.2 </w:t>
      </w:r>
      <w:r w:rsidR="001150D0">
        <w:rPr>
          <w:sz w:val="28"/>
          <w:szCs w:val="28"/>
        </w:rPr>
        <w:t>в разделе</w:t>
      </w:r>
      <w:r w:rsidR="001150D0" w:rsidRPr="001150D0">
        <w:rPr>
          <w:sz w:val="28"/>
          <w:szCs w:val="28"/>
        </w:rPr>
        <w:t xml:space="preserve"> 1.1</w:t>
      </w:r>
      <w:r w:rsidR="00B766B9">
        <w:rPr>
          <w:sz w:val="28"/>
          <w:szCs w:val="28"/>
        </w:rPr>
        <w:t>.</w:t>
      </w:r>
      <w:r w:rsidR="001150D0" w:rsidRPr="001150D0">
        <w:rPr>
          <w:sz w:val="28"/>
          <w:szCs w:val="28"/>
        </w:rPr>
        <w:t xml:space="preserve"> «Расчетные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объектов местного значения муниципального образования Абинский район»</w:t>
      </w:r>
      <w:r w:rsidR="00D62C4D">
        <w:rPr>
          <w:sz w:val="28"/>
          <w:szCs w:val="28"/>
        </w:rPr>
        <w:t xml:space="preserve"> части 1</w:t>
      </w:r>
      <w:r w:rsidR="00D62C4D" w:rsidRPr="00075A83">
        <w:rPr>
          <w:sz w:val="28"/>
          <w:szCs w:val="28"/>
        </w:rPr>
        <w:t xml:space="preserve"> «Основная часть»</w:t>
      </w:r>
      <w:r w:rsidR="001150D0">
        <w:rPr>
          <w:sz w:val="28"/>
          <w:szCs w:val="28"/>
        </w:rPr>
        <w:t xml:space="preserve"> </w:t>
      </w:r>
      <w:r w:rsidR="00855FF4">
        <w:rPr>
          <w:rFonts w:eastAsiaTheme="minorHAnsi"/>
          <w:sz w:val="28"/>
          <w:szCs w:val="22"/>
          <w:lang w:eastAsia="en-US"/>
        </w:rPr>
        <w:t xml:space="preserve">изложить в </w:t>
      </w:r>
      <w:r w:rsidR="001150D0">
        <w:rPr>
          <w:rFonts w:eastAsiaTheme="minorHAnsi"/>
          <w:sz w:val="28"/>
          <w:szCs w:val="22"/>
          <w:lang w:eastAsia="en-US"/>
        </w:rPr>
        <w:t>новой</w:t>
      </w:r>
      <w:r w:rsidR="00855FF4">
        <w:rPr>
          <w:rFonts w:eastAsiaTheme="minorHAnsi"/>
          <w:sz w:val="28"/>
          <w:szCs w:val="22"/>
          <w:lang w:eastAsia="en-US"/>
        </w:rPr>
        <w:t xml:space="preserve"> редакции:</w:t>
      </w:r>
    </w:p>
    <w:p w:rsidR="007C6EBD" w:rsidRDefault="00855FF4" w:rsidP="007C6EBD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Fonts w:eastAsiaTheme="minorHAnsi"/>
          <w:sz w:val="28"/>
          <w:szCs w:val="22"/>
          <w:lang w:eastAsia="en-US"/>
        </w:rPr>
      </w:pPr>
      <w:r>
        <w:rPr>
          <w:rFonts w:eastAsiaTheme="minorHAnsi"/>
          <w:sz w:val="28"/>
          <w:szCs w:val="22"/>
          <w:lang w:eastAsia="en-US"/>
        </w:rPr>
        <w:t>«</w:t>
      </w:r>
      <w:r w:rsidR="00CE1B7A">
        <w:rPr>
          <w:rFonts w:eastAsiaTheme="minorHAnsi"/>
          <w:sz w:val="28"/>
          <w:szCs w:val="22"/>
          <w:lang w:eastAsia="en-US"/>
        </w:rPr>
        <w:t xml:space="preserve">Примечание: </w:t>
      </w:r>
      <w:r w:rsidR="007C6EBD" w:rsidRPr="007C6EBD">
        <w:rPr>
          <w:rFonts w:eastAsiaTheme="minorHAnsi"/>
          <w:sz w:val="28"/>
          <w:szCs w:val="22"/>
          <w:lang w:eastAsia="en-US"/>
        </w:rPr>
        <w:t>* Указанный радиус обслуживания не распространяется на специализированные и оздоровительные дошкольные организации, а также на специальные детские ясли-сады общего типа и общеобразовательные организации (языковые, математические, спортивные и т.п.).</w:t>
      </w:r>
    </w:p>
    <w:p w:rsidR="007C6EBD" w:rsidRDefault="007C6EBD" w:rsidP="007C6EBD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Fonts w:eastAsiaTheme="minorHAnsi"/>
          <w:sz w:val="28"/>
          <w:szCs w:val="22"/>
          <w:lang w:eastAsia="en-US"/>
        </w:rPr>
      </w:pPr>
      <w:r w:rsidRPr="007C6EBD">
        <w:rPr>
          <w:rFonts w:eastAsiaTheme="minorHAnsi"/>
          <w:sz w:val="28"/>
          <w:szCs w:val="22"/>
          <w:lang w:eastAsia="en-US"/>
        </w:rPr>
        <w:t>** Доступность амбулаторно-поликлинических организаций и их филиалы в сельской местности принимается в пределах 30 мин. (с использованием транспорта).</w:t>
      </w:r>
    </w:p>
    <w:p w:rsidR="007C6EBD" w:rsidRDefault="007C6EBD" w:rsidP="007C6EBD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Fonts w:eastAsiaTheme="minorHAnsi"/>
          <w:sz w:val="28"/>
          <w:szCs w:val="22"/>
          <w:lang w:eastAsia="en-US"/>
        </w:rPr>
      </w:pPr>
      <w:r w:rsidRPr="007C6EBD">
        <w:rPr>
          <w:rFonts w:eastAsiaTheme="minorHAnsi"/>
          <w:sz w:val="28"/>
          <w:szCs w:val="22"/>
          <w:lang w:eastAsia="en-US"/>
        </w:rPr>
        <w:t>1. В условиях сложного рельефа указанные в таблице радиусы обслуживания следует уменьшать на 30%.</w:t>
      </w:r>
    </w:p>
    <w:p w:rsidR="007C6EBD" w:rsidRDefault="007C6EBD" w:rsidP="007C6EBD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Fonts w:eastAsiaTheme="minorHAnsi"/>
          <w:sz w:val="28"/>
          <w:szCs w:val="22"/>
          <w:lang w:eastAsia="en-US"/>
        </w:rPr>
      </w:pPr>
      <w:r w:rsidRPr="007C6EBD">
        <w:rPr>
          <w:rFonts w:eastAsiaTheme="minorHAnsi"/>
          <w:sz w:val="28"/>
          <w:szCs w:val="22"/>
          <w:lang w:eastAsia="en-US"/>
        </w:rPr>
        <w:t>2. 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уровне.</w:t>
      </w:r>
    </w:p>
    <w:p w:rsidR="007D4559" w:rsidRDefault="007D4559" w:rsidP="007D4559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Fonts w:eastAsiaTheme="minorHAnsi"/>
          <w:sz w:val="28"/>
          <w:szCs w:val="22"/>
          <w:lang w:eastAsia="en-US"/>
        </w:rPr>
      </w:pPr>
      <w:r w:rsidRPr="007C6EBD">
        <w:rPr>
          <w:rFonts w:eastAsiaTheme="minorHAnsi"/>
          <w:sz w:val="28"/>
          <w:szCs w:val="22"/>
          <w:lang w:eastAsia="en-US"/>
        </w:rPr>
        <w:t>3. Для сельских поселений размещение общеобразовательных организаций</w:t>
      </w:r>
    </w:p>
    <w:p w:rsidR="002757AD" w:rsidRPr="007C6EBD" w:rsidRDefault="007C6EBD" w:rsidP="007D4559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eastAsiaTheme="minorHAnsi"/>
          <w:sz w:val="28"/>
          <w:szCs w:val="22"/>
          <w:lang w:eastAsia="en-US"/>
        </w:rPr>
      </w:pPr>
      <w:r w:rsidRPr="007C6EBD">
        <w:rPr>
          <w:rFonts w:eastAsiaTheme="minorHAnsi"/>
          <w:sz w:val="28"/>
          <w:szCs w:val="22"/>
          <w:lang w:eastAsia="en-US"/>
        </w:rPr>
        <w:lastRenderedPageBreak/>
        <w:t>допускается на расстоянии транспортной доступности: для учащихся начального общего образования - 15 мин. (в одну сторону), для учащихся основного общего и среднего общего образования - не более 50 мин. (в одну сторону).</w:t>
      </w:r>
      <w:r w:rsidR="00D839A6">
        <w:rPr>
          <w:rFonts w:eastAsiaTheme="minorHAnsi"/>
          <w:sz w:val="28"/>
          <w:szCs w:val="22"/>
          <w:lang w:eastAsia="en-US"/>
        </w:rPr>
        <w:t>».</w:t>
      </w:r>
    </w:p>
    <w:p w:rsidR="007C6EBD" w:rsidRDefault="007C6EBD" w:rsidP="007C6EBD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Fonts w:eastAsiaTheme="minorHAnsi"/>
          <w:sz w:val="28"/>
          <w:szCs w:val="22"/>
          <w:lang w:eastAsia="en-US"/>
        </w:rPr>
      </w:pPr>
    </w:p>
    <w:p w:rsidR="00CE1B7A" w:rsidRDefault="00CE1B7A" w:rsidP="007C6EBD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Fonts w:eastAsiaTheme="minorHAnsi"/>
          <w:sz w:val="28"/>
          <w:szCs w:val="22"/>
          <w:lang w:eastAsia="en-US"/>
        </w:rPr>
      </w:pPr>
    </w:p>
    <w:p w:rsidR="00CE1B7A" w:rsidRDefault="00CE1B7A" w:rsidP="00CE1B7A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архитектуры </w:t>
      </w:r>
    </w:p>
    <w:p w:rsidR="00CE1B7A" w:rsidRPr="00293BFF" w:rsidRDefault="00CE1B7A" w:rsidP="00CE1B7A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градостроительства, главный архитектор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А.В. Сапрунов</w:t>
      </w:r>
    </w:p>
    <w:p w:rsidR="00CE1B7A" w:rsidRPr="00293BFF" w:rsidRDefault="00CE1B7A" w:rsidP="00CE1B7A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CE1B7A" w:rsidRPr="007C6EBD" w:rsidRDefault="00CE1B7A" w:rsidP="007C6EBD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Fonts w:eastAsiaTheme="minorHAnsi"/>
          <w:sz w:val="28"/>
          <w:szCs w:val="22"/>
          <w:lang w:eastAsia="en-US"/>
        </w:rPr>
      </w:pPr>
    </w:p>
    <w:sectPr w:rsidR="00CE1B7A" w:rsidRPr="007C6EBD" w:rsidSect="007D4559">
      <w:headerReference w:type="default" r:id="rId10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2076" w:rsidRDefault="004E2076" w:rsidP="007D4559">
      <w:pPr>
        <w:spacing w:after="0" w:line="240" w:lineRule="auto"/>
      </w:pPr>
      <w:r>
        <w:separator/>
      </w:r>
    </w:p>
  </w:endnote>
  <w:endnote w:type="continuationSeparator" w:id="0">
    <w:p w:rsidR="004E2076" w:rsidRDefault="004E2076" w:rsidP="007D4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2076" w:rsidRDefault="004E2076" w:rsidP="007D4559">
      <w:pPr>
        <w:spacing w:after="0" w:line="240" w:lineRule="auto"/>
      </w:pPr>
      <w:r>
        <w:separator/>
      </w:r>
    </w:p>
  </w:footnote>
  <w:footnote w:type="continuationSeparator" w:id="0">
    <w:p w:rsidR="004E2076" w:rsidRDefault="004E2076" w:rsidP="007D45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499894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D4559" w:rsidRPr="007D4559" w:rsidRDefault="007D4559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D455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D455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D4559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7D455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D4559" w:rsidRDefault="007D455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87DFA"/>
    <w:multiLevelType w:val="hybridMultilevel"/>
    <w:tmpl w:val="5AC848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802196"/>
    <w:multiLevelType w:val="hybridMultilevel"/>
    <w:tmpl w:val="42B0BB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AE9"/>
    <w:rsid w:val="00026CAE"/>
    <w:rsid w:val="00075A83"/>
    <w:rsid w:val="001150D0"/>
    <w:rsid w:val="00144EE9"/>
    <w:rsid w:val="001B20CB"/>
    <w:rsid w:val="002757AD"/>
    <w:rsid w:val="002E1790"/>
    <w:rsid w:val="004E2076"/>
    <w:rsid w:val="006408C5"/>
    <w:rsid w:val="00694AE9"/>
    <w:rsid w:val="006F27C2"/>
    <w:rsid w:val="007424EC"/>
    <w:rsid w:val="007C6EBD"/>
    <w:rsid w:val="007D4559"/>
    <w:rsid w:val="00855FF4"/>
    <w:rsid w:val="00AD649E"/>
    <w:rsid w:val="00B100C0"/>
    <w:rsid w:val="00B24B41"/>
    <w:rsid w:val="00B766B9"/>
    <w:rsid w:val="00C92402"/>
    <w:rsid w:val="00CE1B7A"/>
    <w:rsid w:val="00D02D1A"/>
    <w:rsid w:val="00D62C4D"/>
    <w:rsid w:val="00D839A6"/>
    <w:rsid w:val="00DD6428"/>
    <w:rsid w:val="00FC7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EDD7F"/>
  <w15:chartTrackingRefBased/>
  <w15:docId w15:val="{B2C57862-E69D-4B43-8619-2986D244E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74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"/>
    <w:rsid w:val="00FC7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F27C2"/>
    <w:pPr>
      <w:ind w:left="720"/>
      <w:contextualSpacing/>
    </w:pPr>
  </w:style>
  <w:style w:type="paragraph" w:customStyle="1" w:styleId="ConsPlusNormal">
    <w:name w:val="ConsPlusNormal"/>
    <w:rsid w:val="00CE1B7A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7D45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D4559"/>
  </w:style>
  <w:style w:type="paragraph" w:styleId="a7">
    <w:name w:val="footer"/>
    <w:basedOn w:val="a"/>
    <w:link w:val="a8"/>
    <w:uiPriority w:val="99"/>
    <w:unhideWhenUsed/>
    <w:rsid w:val="007D45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D4559"/>
  </w:style>
  <w:style w:type="paragraph" w:styleId="a9">
    <w:name w:val="Balloon Text"/>
    <w:basedOn w:val="a"/>
    <w:link w:val="aa"/>
    <w:uiPriority w:val="99"/>
    <w:semiHidden/>
    <w:unhideWhenUsed/>
    <w:rsid w:val="007D45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D45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6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6C1997-056A-4317-A024-CC4084526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1198</Words>
  <Characters>6830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Kolesnikov</dc:creator>
  <cp:keywords/>
  <dc:description/>
  <cp:lastModifiedBy>Architecture</cp:lastModifiedBy>
  <cp:revision>20</cp:revision>
  <cp:lastPrinted>2023-05-02T10:42:00Z</cp:lastPrinted>
  <dcterms:created xsi:type="dcterms:W3CDTF">2023-02-07T11:31:00Z</dcterms:created>
  <dcterms:modified xsi:type="dcterms:W3CDTF">2023-05-02T10:45:00Z</dcterms:modified>
</cp:coreProperties>
</file>